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6B12" w14:textId="77777777" w:rsidR="009769C2" w:rsidRPr="00263E84" w:rsidRDefault="009769C2" w:rsidP="0008609B">
      <w:pPr>
        <w:spacing w:line="610" w:lineRule="exact"/>
        <w:ind w:firstLineChars="200" w:firstLine="640"/>
        <w:jc w:val="both"/>
        <w:rPr>
          <w:rFonts w:ascii="方正仿宋简体" w:eastAsia="方正仿宋简体"/>
          <w:sz w:val="32"/>
          <w:szCs w:val="32"/>
        </w:rPr>
      </w:pPr>
    </w:p>
    <w:p w14:paraId="3CC550E5" w14:textId="0D865E54" w:rsidR="009769C2" w:rsidRPr="008C1422" w:rsidRDefault="002273D6" w:rsidP="00A03AB8">
      <w:pPr>
        <w:spacing w:line="610" w:lineRule="exact"/>
        <w:jc w:val="both"/>
        <w:rPr>
          <w:rFonts w:ascii="黑体" w:eastAsia="黑体" w:hAnsi="黑体" w:cs="方正小标宋_GBK"/>
          <w:bCs/>
          <w:color w:val="000000"/>
          <w:kern w:val="2"/>
          <w:sz w:val="32"/>
          <w:szCs w:val="32"/>
          <w:lang w:val="zh-TW" w:eastAsia="zh-TW"/>
        </w:rPr>
      </w:pPr>
      <w:r w:rsidRPr="00CA39D4">
        <w:rPr>
          <w:rFonts w:ascii="黑体" w:eastAsia="黑体" w:hAnsi="黑体" w:cs="方正小标宋_GBK" w:hint="eastAsia"/>
          <w:bCs/>
          <w:color w:val="000000"/>
          <w:kern w:val="2"/>
          <w:sz w:val="32"/>
          <w:szCs w:val="32"/>
          <w:lang w:val="zh-TW" w:eastAsia="zh-TW"/>
        </w:rPr>
        <w:t>附件</w:t>
      </w:r>
    </w:p>
    <w:p w14:paraId="78BD45AB" w14:textId="77777777" w:rsidR="009769C2" w:rsidRPr="00263E84" w:rsidRDefault="009769C2" w:rsidP="0008609B">
      <w:pPr>
        <w:pStyle w:val="a0"/>
        <w:spacing w:line="610" w:lineRule="exact"/>
        <w:ind w:left="0"/>
        <w:jc w:val="both"/>
        <w:rPr>
          <w:rFonts w:ascii="方正仿宋简体" w:eastAsia="方正仿宋简体" w:cs="方正小标宋_GBK"/>
          <w:b/>
          <w:bCs/>
        </w:rPr>
      </w:pPr>
    </w:p>
    <w:p w14:paraId="1026A138" w14:textId="77777777" w:rsidR="00E16C5C" w:rsidRDefault="002273D6" w:rsidP="00352BD9">
      <w:pPr>
        <w:spacing w:line="700" w:lineRule="exact"/>
        <w:jc w:val="center"/>
        <w:rPr>
          <w:rFonts w:ascii="Times New Roman" w:eastAsia="方正小标宋简体" w:hAnsi="Times New Roman"/>
          <w:bCs/>
          <w:kern w:val="2"/>
          <w:sz w:val="44"/>
          <w:szCs w:val="44"/>
        </w:rPr>
      </w:pPr>
      <w:r w:rsidRPr="00621813">
        <w:rPr>
          <w:rFonts w:ascii="Times New Roman" w:eastAsia="方正小标宋简体" w:hAnsi="Times New Roman" w:hint="eastAsia"/>
          <w:bCs/>
          <w:kern w:val="2"/>
          <w:sz w:val="44"/>
          <w:szCs w:val="44"/>
        </w:rPr>
        <w:t>四川技能大赛</w:t>
      </w:r>
    </w:p>
    <w:p w14:paraId="35038AA1" w14:textId="77777777" w:rsidR="00E16C5C" w:rsidRPr="00E16C5C" w:rsidRDefault="002273D6" w:rsidP="00352BD9">
      <w:pPr>
        <w:spacing w:line="700" w:lineRule="exact"/>
        <w:jc w:val="center"/>
        <w:rPr>
          <w:rFonts w:ascii="Times New Roman" w:eastAsia="方正小标宋简体" w:hAnsi="Times New Roman"/>
          <w:bCs/>
          <w:spacing w:val="20"/>
          <w:kern w:val="2"/>
          <w:sz w:val="44"/>
          <w:szCs w:val="44"/>
        </w:rPr>
      </w:pPr>
      <w:r w:rsidRPr="00E16C5C">
        <w:rPr>
          <w:rFonts w:ascii="Times New Roman" w:eastAsia="方正小标宋简体" w:hAnsi="Times New Roman" w:hint="eastAsia"/>
          <w:bCs/>
          <w:spacing w:val="20"/>
          <w:kern w:val="2"/>
          <w:sz w:val="44"/>
          <w:szCs w:val="44"/>
        </w:rPr>
        <w:t>2023</w:t>
      </w:r>
      <w:r w:rsidRPr="00E16C5C">
        <w:rPr>
          <w:rFonts w:ascii="Times New Roman" w:eastAsia="方正小标宋简体" w:hAnsi="Times New Roman" w:hint="eastAsia"/>
          <w:bCs/>
          <w:spacing w:val="20"/>
          <w:kern w:val="2"/>
          <w:sz w:val="44"/>
          <w:szCs w:val="44"/>
        </w:rPr>
        <w:t>年四川省新文艺创新技能大赛</w:t>
      </w:r>
    </w:p>
    <w:p w14:paraId="63EA1F8C" w14:textId="77777777" w:rsidR="009769C2" w:rsidRPr="00621813" w:rsidRDefault="002273D6" w:rsidP="00352BD9">
      <w:pPr>
        <w:spacing w:line="700" w:lineRule="exact"/>
        <w:jc w:val="center"/>
        <w:rPr>
          <w:rFonts w:ascii="Times New Roman" w:eastAsia="方正小标宋简体" w:hAnsi="Times New Roman"/>
          <w:bCs/>
          <w:kern w:val="2"/>
          <w:sz w:val="44"/>
          <w:szCs w:val="44"/>
        </w:rPr>
      </w:pPr>
      <w:r w:rsidRPr="00621813">
        <w:rPr>
          <w:rFonts w:ascii="Times New Roman" w:eastAsia="方正小标宋简体" w:hAnsi="Times New Roman" w:hint="eastAsia"/>
          <w:bCs/>
          <w:kern w:val="2"/>
          <w:sz w:val="44"/>
          <w:szCs w:val="44"/>
        </w:rPr>
        <w:t>桌面游戏设计师赛项竞赛实施方案</w:t>
      </w:r>
    </w:p>
    <w:p w14:paraId="27C92EA1" w14:textId="77777777" w:rsidR="009769C2" w:rsidRPr="00263E84" w:rsidRDefault="009769C2" w:rsidP="0008609B">
      <w:pPr>
        <w:spacing w:line="610" w:lineRule="exact"/>
        <w:jc w:val="both"/>
        <w:rPr>
          <w:rFonts w:ascii="方正仿宋简体" w:eastAsia="方正仿宋简体"/>
          <w:sz w:val="32"/>
          <w:szCs w:val="32"/>
        </w:rPr>
      </w:pPr>
    </w:p>
    <w:p w14:paraId="6C0E9820" w14:textId="77777777" w:rsidR="009769C2" w:rsidRPr="004F41BF" w:rsidRDefault="002273D6" w:rsidP="004F41BF">
      <w:pPr>
        <w:spacing w:line="610" w:lineRule="exact"/>
        <w:ind w:firstLineChars="200" w:firstLine="640"/>
        <w:jc w:val="both"/>
        <w:rPr>
          <w:rFonts w:ascii="黑体" w:eastAsia="黑体" w:hAnsi="黑体"/>
          <w:bCs/>
          <w:sz w:val="32"/>
          <w:szCs w:val="32"/>
        </w:rPr>
      </w:pPr>
      <w:r w:rsidRPr="004F41BF">
        <w:rPr>
          <w:rFonts w:ascii="黑体" w:eastAsia="黑体" w:hAnsi="黑体" w:hint="eastAsia"/>
          <w:bCs/>
          <w:sz w:val="32"/>
          <w:szCs w:val="32"/>
        </w:rPr>
        <w:t>一、竞赛内容</w:t>
      </w:r>
    </w:p>
    <w:p w14:paraId="06EEE1F7"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一</w:t>
      </w:r>
      <w:r w:rsidRPr="00E47D00">
        <w:rPr>
          <w:rFonts w:ascii="楷体" w:eastAsia="楷体" w:hAnsi="楷体" w:hint="eastAsia"/>
          <w:bCs/>
          <w:sz w:val="32"/>
          <w:szCs w:val="32"/>
        </w:rPr>
        <w:t>）</w:t>
      </w:r>
      <w:r w:rsidR="002273D6" w:rsidRPr="00E47D00">
        <w:rPr>
          <w:rFonts w:ascii="楷体" w:eastAsia="楷体" w:hAnsi="楷体" w:hint="eastAsia"/>
          <w:bCs/>
          <w:sz w:val="32"/>
          <w:szCs w:val="32"/>
        </w:rPr>
        <w:t>赛项名称</w:t>
      </w:r>
    </w:p>
    <w:p w14:paraId="155F6838"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赛项名称:“四川技能大赛—2023年四川省新文艺创新技能大赛”桌面游戏设计师赛项。</w:t>
      </w:r>
    </w:p>
    <w:p w14:paraId="082DFB9F"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二</w:t>
      </w:r>
      <w:r w:rsidRPr="00E47D00">
        <w:rPr>
          <w:rFonts w:ascii="楷体" w:eastAsia="楷体" w:hAnsi="楷体" w:hint="eastAsia"/>
          <w:bCs/>
          <w:sz w:val="32"/>
          <w:szCs w:val="32"/>
        </w:rPr>
        <w:t>）</w:t>
      </w:r>
      <w:r w:rsidR="002273D6" w:rsidRPr="00E47D00">
        <w:rPr>
          <w:rFonts w:ascii="楷体" w:eastAsia="楷体" w:hAnsi="楷体" w:hint="eastAsia"/>
          <w:bCs/>
          <w:sz w:val="32"/>
          <w:szCs w:val="32"/>
        </w:rPr>
        <w:t>竞赛标准</w:t>
      </w:r>
    </w:p>
    <w:p w14:paraId="671ABCFB" w14:textId="77777777" w:rsidR="009769C2" w:rsidRPr="00263E84" w:rsidRDefault="002273D6" w:rsidP="0008609B">
      <w:pPr>
        <w:spacing w:line="610" w:lineRule="exact"/>
        <w:ind w:firstLineChars="200" w:firstLine="640"/>
        <w:jc w:val="both"/>
        <w:rPr>
          <w:rFonts w:ascii="方正仿宋简体" w:eastAsia="方正仿宋简体"/>
          <w:sz w:val="32"/>
          <w:szCs w:val="32"/>
          <w:highlight w:val="yellow"/>
        </w:rPr>
      </w:pPr>
      <w:r w:rsidRPr="00263E84">
        <w:rPr>
          <w:rFonts w:ascii="方正仿宋简体" w:eastAsia="方正仿宋简体" w:hint="eastAsia"/>
          <w:sz w:val="32"/>
          <w:szCs w:val="32"/>
        </w:rPr>
        <w:t>赛项分职工组和学生组，均为单人赛。其中，学生组初赛已于12月2日进行。两个组别在竞赛内容上相同，但对竞赛深度和广度上各有侧重。职工组选手报名时可选择决赛参与UI界面设计、游戏策划、原画角色设计、原画场景设计中的一个类别。学校和企事业单位报名，由单位统一提交报名表。个人参赛人员报名，需提交报名表和相关行业5年的工作经验证明并交工作所在地市州文联推荐盖章。初赛人数必须达到50人方能开试。</w:t>
      </w:r>
    </w:p>
    <w:p w14:paraId="07D0C832"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lastRenderedPageBreak/>
        <w:t>本赛项为单人赛制，参照当前游戏行业标准以及对设计师的总体要求，结合现代桌面游戏设计师职业的发展趋势，根据新文艺创新的人才需求，围绕游戏设计专业的核心技能，针对桌面游戏设计职业技能岗位对应的知识、能力、素质三大目标进行竞赛。</w:t>
      </w:r>
    </w:p>
    <w:p w14:paraId="6F9CE5ED"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本赛项由初赛（理论竞赛）和决赛（设计实操竞赛）两个环节组成，比赛在四川音乐学院临空校区举办。职工组初赛考试成绩排名前20名进入决赛，决赛总成绩中初赛理论考试成绩占 30%，决赛设计实操成绩占70%。各组别初赛竞赛时间1小时，决赛竞赛时间 4小时，总计考核时间 5小时。具体竞赛内容见《四川技能大赛-2023年四川省新文艺创新技能大赛”桌面游戏设计师赛项技术文件》。</w:t>
      </w:r>
    </w:p>
    <w:p w14:paraId="712DA50A"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三</w:t>
      </w:r>
      <w:r w:rsidRPr="00E47D00">
        <w:rPr>
          <w:rFonts w:ascii="楷体" w:eastAsia="楷体" w:hAnsi="楷体" w:hint="eastAsia"/>
          <w:bCs/>
          <w:sz w:val="32"/>
          <w:szCs w:val="32"/>
        </w:rPr>
        <w:t>）</w:t>
      </w:r>
      <w:r w:rsidR="002273D6" w:rsidRPr="00E47D00">
        <w:rPr>
          <w:rFonts w:ascii="楷体" w:eastAsia="楷体" w:hAnsi="楷体" w:hint="eastAsia"/>
          <w:bCs/>
          <w:sz w:val="32"/>
          <w:szCs w:val="32"/>
        </w:rPr>
        <w:t>竞赛命题</w:t>
      </w:r>
    </w:p>
    <w:p w14:paraId="7F2158DB"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本项目不提前公开实操试题，仅通过样题提供技术思路。</w:t>
      </w:r>
    </w:p>
    <w:p w14:paraId="3D5ABCE0" w14:textId="77777777" w:rsidR="009769C2" w:rsidRPr="00263E84" w:rsidRDefault="002273D6" w:rsidP="0008609B">
      <w:pPr>
        <w:spacing w:line="610" w:lineRule="exact"/>
        <w:ind w:firstLineChars="200" w:firstLine="643"/>
        <w:jc w:val="both"/>
        <w:rPr>
          <w:rFonts w:ascii="方正仿宋简体" w:eastAsia="方正仿宋简体"/>
          <w:sz w:val="32"/>
          <w:szCs w:val="32"/>
        </w:rPr>
      </w:pPr>
      <w:r w:rsidRPr="00263E84">
        <w:rPr>
          <w:rFonts w:ascii="方正仿宋简体" w:eastAsia="方正仿宋简体" w:hint="eastAsia"/>
          <w:b/>
          <w:bCs/>
          <w:sz w:val="32"/>
          <w:szCs w:val="32"/>
        </w:rPr>
        <w:t>1.命题产生方式</w:t>
      </w:r>
    </w:p>
    <w:p w14:paraId="5D0CA5D4"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参照当前游戏行业标准，结合比赛场地、技术设备、工具材料状况等，由命题组组织命制试题，命制完成后需经裁判长签字检查确认，提交竞赛组委会印制封装，并于赛前公布，组委会负责试题保密工作的具体组织落实。</w:t>
      </w:r>
    </w:p>
    <w:p w14:paraId="4942A8A8" w14:textId="77777777" w:rsidR="009769C2" w:rsidRPr="00263E84" w:rsidRDefault="002273D6" w:rsidP="0008609B">
      <w:pPr>
        <w:spacing w:line="610" w:lineRule="exact"/>
        <w:ind w:firstLineChars="200" w:firstLine="643"/>
        <w:jc w:val="both"/>
        <w:rPr>
          <w:rFonts w:ascii="方正仿宋简体" w:eastAsia="方正仿宋简体"/>
          <w:sz w:val="32"/>
          <w:szCs w:val="32"/>
        </w:rPr>
      </w:pPr>
      <w:r w:rsidRPr="00263E84">
        <w:rPr>
          <w:rFonts w:ascii="方正仿宋简体" w:eastAsia="方正仿宋简体" w:hint="eastAsia"/>
          <w:b/>
          <w:bCs/>
          <w:sz w:val="32"/>
          <w:szCs w:val="32"/>
        </w:rPr>
        <w:t>2.命题流程</w:t>
      </w:r>
    </w:p>
    <w:p w14:paraId="1D4D0B6D"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lastRenderedPageBreak/>
        <w:t>（</w:t>
      </w:r>
      <w:r w:rsidR="002273D6" w:rsidRPr="00263E84">
        <w:rPr>
          <w:rFonts w:ascii="方正仿宋简体" w:eastAsia="方正仿宋简体" w:hint="eastAsia"/>
          <w:sz w:val="32"/>
          <w:szCs w:val="32"/>
        </w:rPr>
        <w:t>1</w:t>
      </w:r>
      <w:r>
        <w:rPr>
          <w:rFonts w:ascii="方正仿宋简体" w:eastAsia="方正仿宋简体" w:hint="eastAsia"/>
          <w:sz w:val="32"/>
          <w:szCs w:val="32"/>
        </w:rPr>
        <w:t>）</w:t>
      </w:r>
      <w:r w:rsidR="002273D6" w:rsidRPr="00263E84">
        <w:rPr>
          <w:rFonts w:ascii="方正仿宋简体" w:eastAsia="方正仿宋简体" w:hint="eastAsia"/>
          <w:sz w:val="32"/>
          <w:szCs w:val="32"/>
        </w:rPr>
        <w:t>专家组长根据本竞赛规程的要求组织命题。</w:t>
      </w:r>
    </w:p>
    <w:p w14:paraId="2FBC18A2"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2</w:t>
      </w:r>
      <w:r>
        <w:rPr>
          <w:rFonts w:ascii="方正仿宋简体" w:eastAsia="方正仿宋简体" w:hint="eastAsia"/>
          <w:sz w:val="32"/>
          <w:szCs w:val="32"/>
        </w:rPr>
        <w:t>）</w:t>
      </w:r>
      <w:r w:rsidR="002273D6" w:rsidRPr="00263E84">
        <w:rPr>
          <w:rFonts w:ascii="方正仿宋简体" w:eastAsia="方正仿宋简体" w:hint="eastAsia"/>
          <w:sz w:val="32"/>
          <w:szCs w:val="32"/>
        </w:rPr>
        <w:t>竞赛采用建立赛题库的方式进行。</w:t>
      </w:r>
    </w:p>
    <w:p w14:paraId="5E09D5FE" w14:textId="77777777" w:rsidR="009769C2" w:rsidRPr="00263E84" w:rsidRDefault="002273D6" w:rsidP="0008609B">
      <w:pPr>
        <w:spacing w:line="610" w:lineRule="exact"/>
        <w:ind w:firstLineChars="200" w:firstLine="643"/>
        <w:jc w:val="both"/>
        <w:rPr>
          <w:rFonts w:ascii="方正仿宋简体" w:eastAsia="方正仿宋简体"/>
          <w:b/>
          <w:bCs/>
          <w:sz w:val="32"/>
          <w:szCs w:val="32"/>
        </w:rPr>
      </w:pPr>
      <w:r w:rsidRPr="00263E84">
        <w:rPr>
          <w:rFonts w:ascii="方正仿宋简体" w:eastAsia="方正仿宋简体" w:hint="eastAsia"/>
          <w:b/>
          <w:bCs/>
          <w:sz w:val="32"/>
          <w:szCs w:val="32"/>
        </w:rPr>
        <w:t>3.最终赛题产生的方式</w:t>
      </w:r>
    </w:p>
    <w:p w14:paraId="3A6354A1"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每场比赛赛前随机抽取当场赛题，技术工作委员会指定专人负责赛题抽取、印刷、加密保管、领取和回收工作。</w:t>
      </w:r>
    </w:p>
    <w:p w14:paraId="0FB278C9" w14:textId="77777777" w:rsidR="009769C2" w:rsidRPr="00263E84" w:rsidRDefault="002273D6" w:rsidP="0008609B">
      <w:pPr>
        <w:spacing w:line="610" w:lineRule="exact"/>
        <w:ind w:firstLineChars="200" w:firstLine="643"/>
        <w:jc w:val="both"/>
        <w:rPr>
          <w:rFonts w:ascii="方正仿宋简体" w:eastAsia="方正仿宋简体"/>
          <w:sz w:val="32"/>
          <w:szCs w:val="32"/>
        </w:rPr>
      </w:pPr>
      <w:r w:rsidRPr="00263E84">
        <w:rPr>
          <w:rFonts w:ascii="方正仿宋简体" w:eastAsia="方正仿宋简体" w:hint="eastAsia"/>
          <w:b/>
          <w:bCs/>
          <w:sz w:val="32"/>
          <w:szCs w:val="32"/>
        </w:rPr>
        <w:t>4.理论和设计实操占比</w:t>
      </w:r>
    </w:p>
    <w:p w14:paraId="4CD077C2"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桌面游戏设计师项目设计实操竞赛各组别竞赛内容、时长与分值详见表1：</w:t>
      </w:r>
    </w:p>
    <w:p w14:paraId="748F24EA" w14:textId="77777777" w:rsidR="009769C2" w:rsidRPr="00263E84" w:rsidRDefault="002273D6" w:rsidP="00187FD0">
      <w:pPr>
        <w:pStyle w:val="6"/>
        <w:spacing w:before="0" w:after="0" w:line="610" w:lineRule="exact"/>
        <w:ind w:firstLineChars="200" w:firstLine="643"/>
        <w:jc w:val="both"/>
        <w:rPr>
          <w:rFonts w:ascii="方正仿宋简体" w:eastAsia="方正仿宋简体"/>
          <w:sz w:val="32"/>
          <w:szCs w:val="32"/>
          <w:highlight w:val="yellow"/>
        </w:rPr>
      </w:pPr>
      <w:r w:rsidRPr="00263E84">
        <w:rPr>
          <w:rFonts w:ascii="方正仿宋简体" w:eastAsia="方正仿宋简体" w:hint="eastAsia"/>
          <w:sz w:val="32"/>
          <w:szCs w:val="32"/>
        </w:rPr>
        <w:t>表1  竞赛内容与分值</w:t>
      </w:r>
    </w:p>
    <w:tbl>
      <w:tblPr>
        <w:tblpPr w:leftFromText="180" w:rightFromText="180" w:vertAnchor="text" w:horzAnchor="page" w:tblpX="2308"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715"/>
        <w:gridCol w:w="785"/>
        <w:gridCol w:w="2325"/>
        <w:gridCol w:w="1369"/>
        <w:gridCol w:w="992"/>
        <w:gridCol w:w="1444"/>
      </w:tblGrid>
      <w:tr w:rsidR="009769C2" w:rsidRPr="00263E84" w14:paraId="683D7552" w14:textId="77777777" w:rsidTr="00187FD0">
        <w:trPr>
          <w:trHeight w:val="631"/>
        </w:trPr>
        <w:tc>
          <w:tcPr>
            <w:tcW w:w="678" w:type="dxa"/>
            <w:vAlign w:val="center"/>
          </w:tcPr>
          <w:p w14:paraId="3288243D"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流程</w:t>
            </w:r>
          </w:p>
        </w:tc>
        <w:tc>
          <w:tcPr>
            <w:tcW w:w="1500" w:type="dxa"/>
            <w:gridSpan w:val="2"/>
            <w:vAlign w:val="center"/>
          </w:tcPr>
          <w:p w14:paraId="2BE2FC1F"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考试类型</w:t>
            </w:r>
          </w:p>
        </w:tc>
        <w:tc>
          <w:tcPr>
            <w:tcW w:w="2325" w:type="dxa"/>
            <w:vAlign w:val="center"/>
          </w:tcPr>
          <w:p w14:paraId="3DEF016F"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考试内容</w:t>
            </w:r>
          </w:p>
        </w:tc>
        <w:tc>
          <w:tcPr>
            <w:tcW w:w="1369" w:type="dxa"/>
            <w:vAlign w:val="center"/>
          </w:tcPr>
          <w:p w14:paraId="1516E6CE" w14:textId="77777777" w:rsid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时长</w:t>
            </w:r>
          </w:p>
          <w:p w14:paraId="2AA11A65"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（小时）</w:t>
            </w:r>
          </w:p>
        </w:tc>
        <w:tc>
          <w:tcPr>
            <w:tcW w:w="992" w:type="dxa"/>
            <w:vAlign w:val="center"/>
          </w:tcPr>
          <w:p w14:paraId="017E58F5"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权重</w:t>
            </w:r>
          </w:p>
          <w:p w14:paraId="67274E52"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w:t>
            </w:r>
          </w:p>
        </w:tc>
        <w:tc>
          <w:tcPr>
            <w:tcW w:w="1444" w:type="dxa"/>
            <w:vAlign w:val="center"/>
          </w:tcPr>
          <w:p w14:paraId="69F49D25"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评分节点</w:t>
            </w:r>
          </w:p>
        </w:tc>
      </w:tr>
      <w:tr w:rsidR="009769C2" w:rsidRPr="00263E84" w14:paraId="17C3F016" w14:textId="77777777" w:rsidTr="00187FD0">
        <w:trPr>
          <w:trHeight w:val="631"/>
        </w:trPr>
        <w:tc>
          <w:tcPr>
            <w:tcW w:w="678" w:type="dxa"/>
            <w:vAlign w:val="center"/>
          </w:tcPr>
          <w:p w14:paraId="18CAC5AD"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1</w:t>
            </w:r>
          </w:p>
        </w:tc>
        <w:tc>
          <w:tcPr>
            <w:tcW w:w="1500" w:type="dxa"/>
            <w:gridSpan w:val="2"/>
            <w:vAlign w:val="center"/>
          </w:tcPr>
          <w:p w14:paraId="360E2D21"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初赛（理论竞赛）</w:t>
            </w:r>
          </w:p>
        </w:tc>
        <w:tc>
          <w:tcPr>
            <w:tcW w:w="2325" w:type="dxa"/>
          </w:tcPr>
          <w:p w14:paraId="58E61611"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关于游戏设计的相关知识</w:t>
            </w:r>
          </w:p>
        </w:tc>
        <w:tc>
          <w:tcPr>
            <w:tcW w:w="1369" w:type="dxa"/>
            <w:vAlign w:val="center"/>
          </w:tcPr>
          <w:p w14:paraId="0DE9642B"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1</w:t>
            </w:r>
          </w:p>
        </w:tc>
        <w:tc>
          <w:tcPr>
            <w:tcW w:w="992" w:type="dxa"/>
            <w:vAlign w:val="center"/>
          </w:tcPr>
          <w:p w14:paraId="4DB47EDE"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30</w:t>
            </w:r>
          </w:p>
        </w:tc>
        <w:tc>
          <w:tcPr>
            <w:tcW w:w="1444" w:type="dxa"/>
          </w:tcPr>
          <w:p w14:paraId="2073DBCC"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结果评分</w:t>
            </w:r>
          </w:p>
        </w:tc>
      </w:tr>
      <w:tr w:rsidR="009769C2" w:rsidRPr="00263E84" w14:paraId="1AE57691" w14:textId="77777777" w:rsidTr="00187FD0">
        <w:trPr>
          <w:trHeight w:val="631"/>
        </w:trPr>
        <w:tc>
          <w:tcPr>
            <w:tcW w:w="678" w:type="dxa"/>
            <w:vMerge w:val="restart"/>
            <w:vAlign w:val="center"/>
          </w:tcPr>
          <w:p w14:paraId="52DE40B3"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2</w:t>
            </w:r>
          </w:p>
        </w:tc>
        <w:tc>
          <w:tcPr>
            <w:tcW w:w="715" w:type="dxa"/>
            <w:vMerge w:val="restart"/>
            <w:vAlign w:val="center"/>
          </w:tcPr>
          <w:p w14:paraId="33650286"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决赛（设计实操</w:t>
            </w:r>
            <w:r w:rsidRPr="00187FD0">
              <w:rPr>
                <w:rFonts w:ascii="方正仿宋简体" w:eastAsia="方正仿宋简体" w:hint="eastAsia"/>
                <w:sz w:val="28"/>
                <w:szCs w:val="28"/>
              </w:rPr>
              <w:lastRenderedPageBreak/>
              <w:t>竞赛）</w:t>
            </w:r>
          </w:p>
        </w:tc>
        <w:tc>
          <w:tcPr>
            <w:tcW w:w="785" w:type="dxa"/>
          </w:tcPr>
          <w:p w14:paraId="451E8CF2"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lastRenderedPageBreak/>
              <w:t>A</w:t>
            </w:r>
          </w:p>
        </w:tc>
        <w:tc>
          <w:tcPr>
            <w:tcW w:w="2325" w:type="dxa"/>
          </w:tcPr>
          <w:p w14:paraId="4011F795"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与主题的一致性</w:t>
            </w:r>
          </w:p>
        </w:tc>
        <w:tc>
          <w:tcPr>
            <w:tcW w:w="1369" w:type="dxa"/>
            <w:vMerge w:val="restart"/>
            <w:vAlign w:val="center"/>
          </w:tcPr>
          <w:p w14:paraId="0C53D68A"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4</w:t>
            </w:r>
          </w:p>
        </w:tc>
        <w:tc>
          <w:tcPr>
            <w:tcW w:w="992" w:type="dxa"/>
            <w:vAlign w:val="center"/>
          </w:tcPr>
          <w:p w14:paraId="075A2395"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10</w:t>
            </w:r>
          </w:p>
        </w:tc>
        <w:tc>
          <w:tcPr>
            <w:tcW w:w="1444" w:type="dxa"/>
          </w:tcPr>
          <w:p w14:paraId="2813CE7E"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结果评分</w:t>
            </w:r>
          </w:p>
        </w:tc>
      </w:tr>
      <w:tr w:rsidR="009769C2" w:rsidRPr="00263E84" w14:paraId="5975638D" w14:textId="77777777" w:rsidTr="00187FD0">
        <w:trPr>
          <w:trHeight w:val="631"/>
        </w:trPr>
        <w:tc>
          <w:tcPr>
            <w:tcW w:w="678" w:type="dxa"/>
            <w:vMerge/>
          </w:tcPr>
          <w:p w14:paraId="70025464" w14:textId="77777777" w:rsidR="009769C2" w:rsidRPr="00187FD0" w:rsidRDefault="009769C2" w:rsidP="0008609B">
            <w:pPr>
              <w:spacing w:line="610" w:lineRule="exact"/>
              <w:jc w:val="both"/>
              <w:rPr>
                <w:rFonts w:ascii="方正仿宋简体" w:eastAsia="方正仿宋简体"/>
                <w:sz w:val="28"/>
                <w:szCs w:val="28"/>
              </w:rPr>
            </w:pPr>
          </w:p>
        </w:tc>
        <w:tc>
          <w:tcPr>
            <w:tcW w:w="715" w:type="dxa"/>
            <w:vMerge/>
          </w:tcPr>
          <w:p w14:paraId="246C779E" w14:textId="77777777" w:rsidR="009769C2" w:rsidRPr="00187FD0" w:rsidRDefault="009769C2" w:rsidP="0008609B">
            <w:pPr>
              <w:spacing w:line="610" w:lineRule="exact"/>
              <w:jc w:val="both"/>
              <w:rPr>
                <w:rFonts w:ascii="方正仿宋简体" w:eastAsia="方正仿宋简体"/>
                <w:sz w:val="28"/>
                <w:szCs w:val="28"/>
              </w:rPr>
            </w:pPr>
          </w:p>
        </w:tc>
        <w:tc>
          <w:tcPr>
            <w:tcW w:w="785" w:type="dxa"/>
          </w:tcPr>
          <w:p w14:paraId="7035A277"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B</w:t>
            </w:r>
          </w:p>
        </w:tc>
        <w:tc>
          <w:tcPr>
            <w:tcW w:w="2325" w:type="dxa"/>
          </w:tcPr>
          <w:p w14:paraId="54A6A6AA"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娱乐性</w:t>
            </w:r>
          </w:p>
        </w:tc>
        <w:tc>
          <w:tcPr>
            <w:tcW w:w="1369" w:type="dxa"/>
            <w:vMerge/>
          </w:tcPr>
          <w:p w14:paraId="1854B648" w14:textId="77777777" w:rsidR="009769C2" w:rsidRPr="00187FD0" w:rsidRDefault="009769C2" w:rsidP="0008609B">
            <w:pPr>
              <w:spacing w:line="610" w:lineRule="exact"/>
              <w:jc w:val="both"/>
              <w:rPr>
                <w:rFonts w:ascii="方正仿宋简体" w:eastAsia="方正仿宋简体"/>
                <w:sz w:val="28"/>
                <w:szCs w:val="28"/>
              </w:rPr>
            </w:pPr>
          </w:p>
        </w:tc>
        <w:tc>
          <w:tcPr>
            <w:tcW w:w="992" w:type="dxa"/>
            <w:vAlign w:val="center"/>
          </w:tcPr>
          <w:p w14:paraId="04E19890"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10</w:t>
            </w:r>
          </w:p>
        </w:tc>
        <w:tc>
          <w:tcPr>
            <w:tcW w:w="1444" w:type="dxa"/>
          </w:tcPr>
          <w:p w14:paraId="5DA68CD3"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结果评分</w:t>
            </w:r>
          </w:p>
        </w:tc>
      </w:tr>
      <w:tr w:rsidR="009769C2" w:rsidRPr="00263E84" w14:paraId="72DDA507" w14:textId="77777777" w:rsidTr="00187FD0">
        <w:trPr>
          <w:trHeight w:val="631"/>
        </w:trPr>
        <w:tc>
          <w:tcPr>
            <w:tcW w:w="678" w:type="dxa"/>
            <w:vMerge/>
          </w:tcPr>
          <w:p w14:paraId="0778FD74" w14:textId="77777777" w:rsidR="009769C2" w:rsidRPr="00187FD0" w:rsidRDefault="009769C2" w:rsidP="0008609B">
            <w:pPr>
              <w:spacing w:line="610" w:lineRule="exact"/>
              <w:jc w:val="both"/>
              <w:rPr>
                <w:rFonts w:ascii="方正仿宋简体" w:eastAsia="方正仿宋简体"/>
                <w:sz w:val="28"/>
                <w:szCs w:val="28"/>
              </w:rPr>
            </w:pPr>
          </w:p>
        </w:tc>
        <w:tc>
          <w:tcPr>
            <w:tcW w:w="715" w:type="dxa"/>
            <w:vMerge/>
          </w:tcPr>
          <w:p w14:paraId="47A00DD4" w14:textId="77777777" w:rsidR="009769C2" w:rsidRPr="00187FD0" w:rsidRDefault="009769C2" w:rsidP="0008609B">
            <w:pPr>
              <w:spacing w:line="610" w:lineRule="exact"/>
              <w:jc w:val="both"/>
              <w:rPr>
                <w:rFonts w:ascii="方正仿宋简体" w:eastAsia="方正仿宋简体"/>
                <w:sz w:val="28"/>
                <w:szCs w:val="28"/>
              </w:rPr>
            </w:pPr>
          </w:p>
        </w:tc>
        <w:tc>
          <w:tcPr>
            <w:tcW w:w="785" w:type="dxa"/>
          </w:tcPr>
          <w:p w14:paraId="623F4AD1"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C</w:t>
            </w:r>
          </w:p>
        </w:tc>
        <w:tc>
          <w:tcPr>
            <w:tcW w:w="2325" w:type="dxa"/>
          </w:tcPr>
          <w:p w14:paraId="312614BC"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商业性</w:t>
            </w:r>
          </w:p>
        </w:tc>
        <w:tc>
          <w:tcPr>
            <w:tcW w:w="1369" w:type="dxa"/>
            <w:vMerge/>
          </w:tcPr>
          <w:p w14:paraId="1CF63DDA" w14:textId="77777777" w:rsidR="009769C2" w:rsidRPr="00187FD0" w:rsidRDefault="009769C2" w:rsidP="0008609B">
            <w:pPr>
              <w:spacing w:line="610" w:lineRule="exact"/>
              <w:jc w:val="both"/>
              <w:rPr>
                <w:rFonts w:ascii="方正仿宋简体" w:eastAsia="方正仿宋简体"/>
                <w:sz w:val="28"/>
                <w:szCs w:val="28"/>
              </w:rPr>
            </w:pPr>
          </w:p>
        </w:tc>
        <w:tc>
          <w:tcPr>
            <w:tcW w:w="992" w:type="dxa"/>
            <w:vAlign w:val="center"/>
          </w:tcPr>
          <w:p w14:paraId="2DAF8799"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10</w:t>
            </w:r>
          </w:p>
        </w:tc>
        <w:tc>
          <w:tcPr>
            <w:tcW w:w="1444" w:type="dxa"/>
          </w:tcPr>
          <w:p w14:paraId="41F1C349"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结果评分</w:t>
            </w:r>
          </w:p>
        </w:tc>
      </w:tr>
      <w:tr w:rsidR="009769C2" w:rsidRPr="00263E84" w14:paraId="1AAD4A46" w14:textId="77777777" w:rsidTr="00187FD0">
        <w:trPr>
          <w:trHeight w:val="631"/>
        </w:trPr>
        <w:tc>
          <w:tcPr>
            <w:tcW w:w="678" w:type="dxa"/>
            <w:vMerge/>
          </w:tcPr>
          <w:p w14:paraId="3C10F1C2" w14:textId="77777777" w:rsidR="009769C2" w:rsidRPr="00187FD0" w:rsidRDefault="009769C2" w:rsidP="0008609B">
            <w:pPr>
              <w:spacing w:line="610" w:lineRule="exact"/>
              <w:jc w:val="both"/>
              <w:rPr>
                <w:rFonts w:ascii="方正仿宋简体" w:eastAsia="方正仿宋简体"/>
                <w:sz w:val="28"/>
                <w:szCs w:val="28"/>
              </w:rPr>
            </w:pPr>
          </w:p>
        </w:tc>
        <w:tc>
          <w:tcPr>
            <w:tcW w:w="715" w:type="dxa"/>
            <w:vMerge/>
          </w:tcPr>
          <w:p w14:paraId="71176ED3" w14:textId="77777777" w:rsidR="009769C2" w:rsidRPr="00187FD0" w:rsidRDefault="009769C2" w:rsidP="0008609B">
            <w:pPr>
              <w:spacing w:line="610" w:lineRule="exact"/>
              <w:jc w:val="both"/>
              <w:rPr>
                <w:rFonts w:ascii="方正仿宋简体" w:eastAsia="方正仿宋简体"/>
                <w:sz w:val="28"/>
                <w:szCs w:val="28"/>
              </w:rPr>
            </w:pPr>
          </w:p>
        </w:tc>
        <w:tc>
          <w:tcPr>
            <w:tcW w:w="785" w:type="dxa"/>
          </w:tcPr>
          <w:p w14:paraId="2B037C34"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D</w:t>
            </w:r>
          </w:p>
        </w:tc>
        <w:tc>
          <w:tcPr>
            <w:tcW w:w="2325" w:type="dxa"/>
          </w:tcPr>
          <w:p w14:paraId="3FC0B1EE"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表现力</w:t>
            </w:r>
          </w:p>
        </w:tc>
        <w:tc>
          <w:tcPr>
            <w:tcW w:w="1369" w:type="dxa"/>
            <w:vMerge/>
          </w:tcPr>
          <w:p w14:paraId="5E76C589" w14:textId="77777777" w:rsidR="009769C2" w:rsidRPr="00187FD0" w:rsidRDefault="009769C2" w:rsidP="0008609B">
            <w:pPr>
              <w:spacing w:line="610" w:lineRule="exact"/>
              <w:jc w:val="both"/>
              <w:rPr>
                <w:rFonts w:ascii="方正仿宋简体" w:eastAsia="方正仿宋简体"/>
                <w:sz w:val="28"/>
                <w:szCs w:val="28"/>
              </w:rPr>
            </w:pPr>
          </w:p>
        </w:tc>
        <w:tc>
          <w:tcPr>
            <w:tcW w:w="992" w:type="dxa"/>
            <w:vAlign w:val="center"/>
          </w:tcPr>
          <w:p w14:paraId="0D84FCF4"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15</w:t>
            </w:r>
          </w:p>
        </w:tc>
        <w:tc>
          <w:tcPr>
            <w:tcW w:w="1444" w:type="dxa"/>
          </w:tcPr>
          <w:p w14:paraId="41E8CA7F"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结果评分</w:t>
            </w:r>
          </w:p>
        </w:tc>
      </w:tr>
      <w:tr w:rsidR="009769C2" w:rsidRPr="00263E84" w14:paraId="4CC2DBAB" w14:textId="77777777" w:rsidTr="00187FD0">
        <w:trPr>
          <w:trHeight w:val="631"/>
        </w:trPr>
        <w:tc>
          <w:tcPr>
            <w:tcW w:w="678" w:type="dxa"/>
            <w:vMerge/>
          </w:tcPr>
          <w:p w14:paraId="050714A2" w14:textId="77777777" w:rsidR="009769C2" w:rsidRPr="00187FD0" w:rsidRDefault="009769C2" w:rsidP="0008609B">
            <w:pPr>
              <w:spacing w:line="610" w:lineRule="exact"/>
              <w:jc w:val="both"/>
              <w:rPr>
                <w:rFonts w:ascii="方正仿宋简体" w:eastAsia="方正仿宋简体"/>
                <w:sz w:val="28"/>
                <w:szCs w:val="28"/>
              </w:rPr>
            </w:pPr>
          </w:p>
        </w:tc>
        <w:tc>
          <w:tcPr>
            <w:tcW w:w="715" w:type="dxa"/>
            <w:vMerge/>
          </w:tcPr>
          <w:p w14:paraId="7BAF3CFA" w14:textId="77777777" w:rsidR="009769C2" w:rsidRPr="00187FD0" w:rsidRDefault="009769C2" w:rsidP="0008609B">
            <w:pPr>
              <w:spacing w:line="610" w:lineRule="exact"/>
              <w:jc w:val="both"/>
              <w:rPr>
                <w:rFonts w:ascii="方正仿宋简体" w:eastAsia="方正仿宋简体"/>
                <w:sz w:val="28"/>
                <w:szCs w:val="28"/>
              </w:rPr>
            </w:pPr>
          </w:p>
        </w:tc>
        <w:tc>
          <w:tcPr>
            <w:tcW w:w="785" w:type="dxa"/>
          </w:tcPr>
          <w:p w14:paraId="0CC33085"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E</w:t>
            </w:r>
          </w:p>
        </w:tc>
        <w:tc>
          <w:tcPr>
            <w:tcW w:w="2325" w:type="dxa"/>
          </w:tcPr>
          <w:p w14:paraId="37290ECC"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设计创新性</w:t>
            </w:r>
          </w:p>
        </w:tc>
        <w:tc>
          <w:tcPr>
            <w:tcW w:w="1369" w:type="dxa"/>
            <w:vMerge/>
          </w:tcPr>
          <w:p w14:paraId="3D296F97" w14:textId="77777777" w:rsidR="009769C2" w:rsidRPr="00187FD0" w:rsidRDefault="009769C2" w:rsidP="0008609B">
            <w:pPr>
              <w:spacing w:line="610" w:lineRule="exact"/>
              <w:jc w:val="both"/>
              <w:rPr>
                <w:rFonts w:ascii="方正仿宋简体" w:eastAsia="方正仿宋简体"/>
                <w:sz w:val="28"/>
                <w:szCs w:val="28"/>
              </w:rPr>
            </w:pPr>
          </w:p>
        </w:tc>
        <w:tc>
          <w:tcPr>
            <w:tcW w:w="992" w:type="dxa"/>
            <w:vAlign w:val="center"/>
          </w:tcPr>
          <w:p w14:paraId="79AAD8A1"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15</w:t>
            </w:r>
          </w:p>
        </w:tc>
        <w:tc>
          <w:tcPr>
            <w:tcW w:w="1444" w:type="dxa"/>
          </w:tcPr>
          <w:p w14:paraId="2A45A475"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结果评分</w:t>
            </w:r>
          </w:p>
        </w:tc>
      </w:tr>
      <w:tr w:rsidR="009769C2" w:rsidRPr="00263E84" w14:paraId="1FEA61BE" w14:textId="77777777" w:rsidTr="00187FD0">
        <w:trPr>
          <w:trHeight w:val="631"/>
        </w:trPr>
        <w:tc>
          <w:tcPr>
            <w:tcW w:w="678" w:type="dxa"/>
            <w:vMerge/>
          </w:tcPr>
          <w:p w14:paraId="6A720DAE" w14:textId="77777777" w:rsidR="009769C2" w:rsidRPr="00187FD0" w:rsidRDefault="009769C2" w:rsidP="0008609B">
            <w:pPr>
              <w:spacing w:line="610" w:lineRule="exact"/>
              <w:jc w:val="both"/>
              <w:rPr>
                <w:rFonts w:ascii="方正仿宋简体" w:eastAsia="方正仿宋简体"/>
                <w:sz w:val="28"/>
                <w:szCs w:val="28"/>
              </w:rPr>
            </w:pPr>
          </w:p>
        </w:tc>
        <w:tc>
          <w:tcPr>
            <w:tcW w:w="715" w:type="dxa"/>
            <w:vMerge/>
          </w:tcPr>
          <w:p w14:paraId="3483AEE4" w14:textId="77777777" w:rsidR="009769C2" w:rsidRPr="00187FD0" w:rsidRDefault="009769C2" w:rsidP="0008609B">
            <w:pPr>
              <w:spacing w:line="610" w:lineRule="exact"/>
              <w:jc w:val="both"/>
              <w:rPr>
                <w:rFonts w:ascii="方正仿宋简体" w:eastAsia="方正仿宋简体"/>
                <w:sz w:val="28"/>
                <w:szCs w:val="28"/>
              </w:rPr>
            </w:pPr>
          </w:p>
        </w:tc>
        <w:tc>
          <w:tcPr>
            <w:tcW w:w="785" w:type="dxa"/>
          </w:tcPr>
          <w:p w14:paraId="3AD94322" w14:textId="77777777" w:rsidR="009769C2" w:rsidRPr="00187FD0" w:rsidRDefault="002273D6" w:rsidP="00187FD0">
            <w:pPr>
              <w:spacing w:line="610" w:lineRule="exact"/>
              <w:jc w:val="center"/>
              <w:rPr>
                <w:rFonts w:ascii="方正仿宋简体" w:eastAsia="方正仿宋简体"/>
                <w:sz w:val="28"/>
                <w:szCs w:val="28"/>
              </w:rPr>
            </w:pPr>
            <w:r w:rsidRPr="00187FD0">
              <w:rPr>
                <w:rFonts w:ascii="方正仿宋简体" w:eastAsia="方正仿宋简体" w:hint="eastAsia"/>
                <w:sz w:val="28"/>
                <w:szCs w:val="28"/>
              </w:rPr>
              <w:t>F</w:t>
            </w:r>
          </w:p>
        </w:tc>
        <w:tc>
          <w:tcPr>
            <w:tcW w:w="2325" w:type="dxa"/>
          </w:tcPr>
          <w:p w14:paraId="3BF1552E"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可实施性</w:t>
            </w:r>
          </w:p>
        </w:tc>
        <w:tc>
          <w:tcPr>
            <w:tcW w:w="1369" w:type="dxa"/>
            <w:vMerge/>
          </w:tcPr>
          <w:p w14:paraId="345D99C8" w14:textId="77777777" w:rsidR="009769C2" w:rsidRPr="00187FD0" w:rsidRDefault="009769C2" w:rsidP="0008609B">
            <w:pPr>
              <w:spacing w:line="610" w:lineRule="exact"/>
              <w:jc w:val="both"/>
              <w:rPr>
                <w:rFonts w:ascii="方正仿宋简体" w:eastAsia="方正仿宋简体"/>
                <w:sz w:val="28"/>
                <w:szCs w:val="28"/>
              </w:rPr>
            </w:pPr>
          </w:p>
        </w:tc>
        <w:tc>
          <w:tcPr>
            <w:tcW w:w="992" w:type="dxa"/>
            <w:vAlign w:val="center"/>
          </w:tcPr>
          <w:p w14:paraId="05E15FDB"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10</w:t>
            </w:r>
          </w:p>
        </w:tc>
        <w:tc>
          <w:tcPr>
            <w:tcW w:w="1444" w:type="dxa"/>
          </w:tcPr>
          <w:p w14:paraId="32271200"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结果评分</w:t>
            </w:r>
          </w:p>
        </w:tc>
      </w:tr>
      <w:tr w:rsidR="009769C2" w:rsidRPr="00263E84" w14:paraId="51A6A3C3" w14:textId="77777777" w:rsidTr="00187FD0">
        <w:trPr>
          <w:trHeight w:val="631"/>
        </w:trPr>
        <w:tc>
          <w:tcPr>
            <w:tcW w:w="2178" w:type="dxa"/>
            <w:gridSpan w:val="3"/>
            <w:vAlign w:val="center"/>
          </w:tcPr>
          <w:p w14:paraId="7DB48465"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比赛总用时</w:t>
            </w:r>
          </w:p>
        </w:tc>
        <w:tc>
          <w:tcPr>
            <w:tcW w:w="4686" w:type="dxa"/>
            <w:gridSpan w:val="3"/>
            <w:vAlign w:val="center"/>
          </w:tcPr>
          <w:p w14:paraId="114816BF"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5小时</w:t>
            </w:r>
          </w:p>
        </w:tc>
        <w:tc>
          <w:tcPr>
            <w:tcW w:w="1444" w:type="dxa"/>
          </w:tcPr>
          <w:p w14:paraId="159D6133" w14:textId="77777777" w:rsidR="009769C2" w:rsidRPr="00187FD0" w:rsidRDefault="002273D6" w:rsidP="0008609B">
            <w:pPr>
              <w:spacing w:line="610" w:lineRule="exact"/>
              <w:jc w:val="both"/>
              <w:rPr>
                <w:rFonts w:ascii="方正仿宋简体" w:eastAsia="方正仿宋简体"/>
                <w:sz w:val="28"/>
                <w:szCs w:val="28"/>
              </w:rPr>
            </w:pPr>
            <w:r w:rsidRPr="00187FD0">
              <w:rPr>
                <w:rFonts w:ascii="方正仿宋简体" w:eastAsia="方正仿宋简体" w:hint="eastAsia"/>
                <w:sz w:val="28"/>
                <w:szCs w:val="28"/>
              </w:rPr>
              <w:t>如比赛成绩相同，设计实操考试总分高者名次在前。</w:t>
            </w:r>
          </w:p>
        </w:tc>
      </w:tr>
    </w:tbl>
    <w:p w14:paraId="00E55F90" w14:textId="77777777" w:rsidR="009769C2" w:rsidRPr="00263E84" w:rsidRDefault="009769C2" w:rsidP="0008609B">
      <w:pPr>
        <w:spacing w:line="610" w:lineRule="exact"/>
        <w:jc w:val="both"/>
        <w:rPr>
          <w:rFonts w:ascii="方正仿宋简体" w:eastAsia="方正仿宋简体"/>
          <w:sz w:val="32"/>
          <w:szCs w:val="32"/>
          <w:highlight w:val="cyan"/>
        </w:rPr>
      </w:pPr>
    </w:p>
    <w:p w14:paraId="7A8FC41E" w14:textId="77777777" w:rsidR="00187FD0" w:rsidRDefault="005B0651" w:rsidP="0008609B">
      <w:pPr>
        <w:spacing w:line="610" w:lineRule="exact"/>
        <w:ind w:firstLineChars="200" w:firstLine="643"/>
        <w:jc w:val="both"/>
        <w:rPr>
          <w:rFonts w:ascii="方正仿宋简体" w:eastAsia="方正仿宋简体"/>
          <w:b/>
          <w:bCs/>
          <w:sz w:val="32"/>
          <w:szCs w:val="32"/>
        </w:rPr>
      </w:pPr>
      <w:r>
        <w:rPr>
          <w:rFonts w:ascii="方正仿宋简体" w:eastAsia="方正仿宋简体" w:hint="eastAsia"/>
          <w:b/>
          <w:bCs/>
          <w:sz w:val="32"/>
          <w:szCs w:val="32"/>
        </w:rPr>
        <w:t>（</w:t>
      </w:r>
    </w:p>
    <w:p w14:paraId="7863A490" w14:textId="77777777" w:rsidR="00187FD0" w:rsidRDefault="00187FD0" w:rsidP="0008609B">
      <w:pPr>
        <w:spacing w:line="610" w:lineRule="exact"/>
        <w:ind w:firstLineChars="200" w:firstLine="643"/>
        <w:jc w:val="both"/>
        <w:rPr>
          <w:rFonts w:ascii="方正仿宋简体" w:eastAsia="方正仿宋简体"/>
          <w:b/>
          <w:bCs/>
          <w:sz w:val="32"/>
          <w:szCs w:val="32"/>
        </w:rPr>
      </w:pPr>
    </w:p>
    <w:p w14:paraId="21AD22D3" w14:textId="77777777" w:rsidR="00187FD0" w:rsidRDefault="00187FD0" w:rsidP="0008609B">
      <w:pPr>
        <w:spacing w:line="610" w:lineRule="exact"/>
        <w:ind w:firstLineChars="200" w:firstLine="643"/>
        <w:jc w:val="both"/>
        <w:rPr>
          <w:rFonts w:ascii="方正仿宋简体" w:eastAsia="方正仿宋简体"/>
          <w:b/>
          <w:bCs/>
          <w:sz w:val="32"/>
          <w:szCs w:val="32"/>
        </w:rPr>
      </w:pPr>
    </w:p>
    <w:p w14:paraId="0A1DAB88" w14:textId="77777777" w:rsidR="00187FD0" w:rsidRDefault="00187FD0" w:rsidP="0008609B">
      <w:pPr>
        <w:spacing w:line="610" w:lineRule="exact"/>
        <w:ind w:firstLineChars="200" w:firstLine="643"/>
        <w:jc w:val="both"/>
        <w:rPr>
          <w:rFonts w:ascii="方正仿宋简体" w:eastAsia="方正仿宋简体"/>
          <w:b/>
          <w:bCs/>
          <w:sz w:val="32"/>
          <w:szCs w:val="32"/>
        </w:rPr>
      </w:pPr>
    </w:p>
    <w:p w14:paraId="2F4A40B2" w14:textId="77777777" w:rsidR="00187FD0" w:rsidRDefault="00187FD0" w:rsidP="0008609B">
      <w:pPr>
        <w:spacing w:line="610" w:lineRule="exact"/>
        <w:ind w:firstLineChars="200" w:firstLine="643"/>
        <w:jc w:val="both"/>
        <w:rPr>
          <w:rFonts w:ascii="方正仿宋简体" w:eastAsia="方正仿宋简体"/>
          <w:b/>
          <w:bCs/>
          <w:sz w:val="32"/>
          <w:szCs w:val="32"/>
        </w:rPr>
      </w:pPr>
    </w:p>
    <w:p w14:paraId="4EA0C0A8" w14:textId="77777777" w:rsidR="00187FD0" w:rsidRDefault="00187FD0" w:rsidP="0008609B">
      <w:pPr>
        <w:spacing w:line="610" w:lineRule="exact"/>
        <w:ind w:firstLineChars="200" w:firstLine="643"/>
        <w:jc w:val="both"/>
        <w:rPr>
          <w:rFonts w:ascii="方正仿宋简体" w:eastAsia="方正仿宋简体"/>
          <w:b/>
          <w:bCs/>
          <w:sz w:val="32"/>
          <w:szCs w:val="32"/>
        </w:rPr>
      </w:pPr>
    </w:p>
    <w:p w14:paraId="080BDEA0" w14:textId="77777777" w:rsidR="00187FD0" w:rsidRDefault="00187FD0" w:rsidP="0008609B">
      <w:pPr>
        <w:spacing w:line="610" w:lineRule="exact"/>
        <w:ind w:firstLineChars="200" w:firstLine="643"/>
        <w:jc w:val="both"/>
        <w:rPr>
          <w:rFonts w:ascii="方正仿宋简体" w:eastAsia="方正仿宋简体"/>
          <w:b/>
          <w:bCs/>
          <w:sz w:val="32"/>
          <w:szCs w:val="32"/>
        </w:rPr>
      </w:pPr>
    </w:p>
    <w:p w14:paraId="4A6861B0" w14:textId="77777777" w:rsidR="00187FD0" w:rsidRDefault="00187FD0" w:rsidP="0008609B">
      <w:pPr>
        <w:spacing w:line="610" w:lineRule="exact"/>
        <w:ind w:firstLineChars="200" w:firstLine="643"/>
        <w:jc w:val="both"/>
        <w:rPr>
          <w:rFonts w:ascii="方正仿宋简体" w:eastAsia="方正仿宋简体"/>
          <w:b/>
          <w:bCs/>
          <w:sz w:val="32"/>
          <w:szCs w:val="32"/>
        </w:rPr>
      </w:pPr>
    </w:p>
    <w:p w14:paraId="2178744E" w14:textId="77777777" w:rsidR="009769C2" w:rsidRPr="00187FD0" w:rsidRDefault="00187FD0" w:rsidP="00187FD0">
      <w:pPr>
        <w:spacing w:line="610" w:lineRule="exact"/>
        <w:ind w:firstLineChars="200" w:firstLine="640"/>
        <w:jc w:val="both"/>
        <w:rPr>
          <w:rFonts w:ascii="楷体" w:eastAsia="楷体" w:hAnsi="楷体"/>
          <w:bCs/>
          <w:sz w:val="32"/>
          <w:szCs w:val="32"/>
        </w:rPr>
      </w:pPr>
      <w:r w:rsidRPr="00187FD0">
        <w:rPr>
          <w:rFonts w:ascii="楷体" w:eastAsia="楷体" w:hAnsi="楷体" w:hint="eastAsia"/>
          <w:bCs/>
          <w:sz w:val="32"/>
          <w:szCs w:val="32"/>
        </w:rPr>
        <w:t>（</w:t>
      </w:r>
      <w:r w:rsidR="002273D6" w:rsidRPr="00187FD0">
        <w:rPr>
          <w:rFonts w:ascii="楷体" w:eastAsia="楷体" w:hAnsi="楷体" w:hint="eastAsia"/>
          <w:bCs/>
          <w:sz w:val="32"/>
          <w:szCs w:val="32"/>
        </w:rPr>
        <w:t>四</w:t>
      </w:r>
      <w:r w:rsidR="005B0651" w:rsidRPr="00187FD0">
        <w:rPr>
          <w:rFonts w:ascii="楷体" w:eastAsia="楷体" w:hAnsi="楷体" w:hint="eastAsia"/>
          <w:bCs/>
          <w:sz w:val="32"/>
          <w:szCs w:val="32"/>
        </w:rPr>
        <w:t>）</w:t>
      </w:r>
      <w:r w:rsidR="002273D6" w:rsidRPr="00187FD0">
        <w:rPr>
          <w:rFonts w:ascii="楷体" w:eastAsia="楷体" w:hAnsi="楷体" w:hint="eastAsia"/>
          <w:bCs/>
          <w:sz w:val="32"/>
          <w:szCs w:val="32"/>
        </w:rPr>
        <w:t>考核模块</w:t>
      </w:r>
    </w:p>
    <w:p w14:paraId="2512A63C" w14:textId="77777777" w:rsidR="009769C2" w:rsidRPr="00263E84" w:rsidRDefault="002273D6" w:rsidP="0008609B">
      <w:pPr>
        <w:spacing w:line="610" w:lineRule="exact"/>
        <w:ind w:firstLineChars="200" w:firstLine="643"/>
        <w:jc w:val="both"/>
        <w:rPr>
          <w:rFonts w:ascii="方正仿宋简体" w:eastAsia="方正仿宋简体"/>
          <w:sz w:val="32"/>
          <w:szCs w:val="32"/>
        </w:rPr>
      </w:pPr>
      <w:r w:rsidRPr="00263E84">
        <w:rPr>
          <w:rFonts w:ascii="方正仿宋简体" w:eastAsia="方正仿宋简体" w:hint="eastAsia"/>
          <w:b/>
          <w:bCs/>
          <w:sz w:val="32"/>
          <w:szCs w:val="32"/>
        </w:rPr>
        <w:t>1.考核概述</w:t>
      </w:r>
    </w:p>
    <w:p w14:paraId="578013BA"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本赛项以桌面游戏为设计对象，综合运用photoshop等绘图</w:t>
      </w:r>
      <w:r w:rsidRPr="00263E84">
        <w:rPr>
          <w:rFonts w:ascii="方正仿宋简体" w:eastAsia="方正仿宋简体" w:hint="eastAsia"/>
          <w:sz w:val="32"/>
          <w:szCs w:val="32"/>
        </w:rPr>
        <w:lastRenderedPageBreak/>
        <w:t>软件和桌面游戏设计专业知识与技能，分别完成桌面游戏设计4个类别（UI界面设计、游戏策划、原画角色设计、原画场景设计）的作品设计。</w:t>
      </w:r>
    </w:p>
    <w:p w14:paraId="6781AECB" w14:textId="77777777" w:rsidR="009769C2" w:rsidRPr="00263E84" w:rsidRDefault="002273D6" w:rsidP="0008609B">
      <w:pPr>
        <w:spacing w:line="610" w:lineRule="exact"/>
        <w:ind w:firstLineChars="200" w:firstLine="643"/>
        <w:jc w:val="both"/>
        <w:rPr>
          <w:rFonts w:ascii="方正仿宋简体" w:eastAsia="方正仿宋简体"/>
          <w:sz w:val="32"/>
          <w:szCs w:val="32"/>
        </w:rPr>
      </w:pPr>
      <w:r w:rsidRPr="00263E84">
        <w:rPr>
          <w:rFonts w:ascii="方正仿宋简体" w:eastAsia="方正仿宋简体" w:hint="eastAsia"/>
          <w:b/>
          <w:bCs/>
          <w:sz w:val="32"/>
          <w:szCs w:val="32"/>
        </w:rPr>
        <w:t>2.考核内容</w:t>
      </w:r>
    </w:p>
    <w:p w14:paraId="751B94FC"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比赛分二部分内容进行考核，分别是:初赛（理论考试）、决赛（设计实操考试）。具体竞赛细节和要求如下:</w:t>
      </w:r>
    </w:p>
    <w:p w14:paraId="3E2F6F53" w14:textId="77777777" w:rsidR="009769C2" w:rsidRPr="00263E84" w:rsidRDefault="002273D6" w:rsidP="0008609B">
      <w:pPr>
        <w:spacing w:line="610" w:lineRule="exact"/>
        <w:ind w:firstLineChars="200" w:firstLine="643"/>
        <w:jc w:val="both"/>
        <w:rPr>
          <w:rFonts w:ascii="方正仿宋简体" w:eastAsia="方正仿宋简体"/>
          <w:b/>
          <w:bCs/>
          <w:sz w:val="32"/>
          <w:szCs w:val="32"/>
        </w:rPr>
      </w:pPr>
      <w:r w:rsidRPr="00263E84">
        <w:rPr>
          <w:rFonts w:ascii="方正仿宋简体" w:eastAsia="方正仿宋简体" w:hint="eastAsia"/>
          <w:b/>
          <w:bCs/>
          <w:sz w:val="32"/>
          <w:szCs w:val="32"/>
        </w:rPr>
        <w:t>初赛:理论考试</w:t>
      </w:r>
      <w:r w:rsidR="005B0651">
        <w:rPr>
          <w:rFonts w:ascii="方正仿宋简体" w:eastAsia="方正仿宋简体" w:hint="eastAsia"/>
          <w:b/>
          <w:bCs/>
          <w:sz w:val="32"/>
          <w:szCs w:val="32"/>
        </w:rPr>
        <w:t>（</w:t>
      </w:r>
      <w:r w:rsidRPr="00263E84">
        <w:rPr>
          <w:rFonts w:ascii="方正仿宋简体" w:eastAsia="方正仿宋简体" w:hint="eastAsia"/>
          <w:b/>
          <w:bCs/>
          <w:sz w:val="32"/>
          <w:szCs w:val="32"/>
        </w:rPr>
        <w:t>总成绩占比30%</w:t>
      </w:r>
      <w:r w:rsidR="005B0651">
        <w:rPr>
          <w:rFonts w:ascii="方正仿宋简体" w:eastAsia="方正仿宋简体" w:hint="eastAsia"/>
          <w:b/>
          <w:bCs/>
          <w:sz w:val="32"/>
          <w:szCs w:val="32"/>
        </w:rPr>
        <w:t>）</w:t>
      </w:r>
    </w:p>
    <w:p w14:paraId="3CCE8CA8"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理论考试内容包括:职业道德与职业操守，桌面游戏类型、游戏风格、桌面游戏设计概论、设计制作流程与技巧、相关行业标准与要求等知识。</w:t>
      </w:r>
    </w:p>
    <w:p w14:paraId="5AF6EA23"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 xml:space="preserve">理论考试评审方式:60分钟、百分制 </w:t>
      </w:r>
      <w:r w:rsidR="005B0651">
        <w:rPr>
          <w:rFonts w:ascii="方正仿宋简体" w:eastAsia="方正仿宋简体" w:hint="eastAsia"/>
          <w:sz w:val="32"/>
          <w:szCs w:val="32"/>
        </w:rPr>
        <w:t>（</w:t>
      </w:r>
      <w:r w:rsidRPr="00263E84">
        <w:rPr>
          <w:rFonts w:ascii="方正仿宋简体" w:eastAsia="方正仿宋简体" w:hint="eastAsia"/>
          <w:sz w:val="32"/>
          <w:szCs w:val="32"/>
        </w:rPr>
        <w:t>60分及以上为及格</w:t>
      </w:r>
      <w:r w:rsidR="005B0651">
        <w:rPr>
          <w:rFonts w:ascii="方正仿宋简体" w:eastAsia="方正仿宋简体" w:hint="eastAsia"/>
          <w:sz w:val="32"/>
          <w:szCs w:val="32"/>
        </w:rPr>
        <w:t>）</w:t>
      </w:r>
      <w:r w:rsidRPr="00263E84">
        <w:rPr>
          <w:rFonts w:ascii="方正仿宋简体" w:eastAsia="方正仿宋简体" w:hint="eastAsia"/>
          <w:sz w:val="32"/>
          <w:szCs w:val="32"/>
        </w:rPr>
        <w:t>，以试卷形式考试，经过评分和汇总分数，每个组别初赛成绩前 20名进入决赛。初赛的理论考试题目80%左右将从题库中抽题组卷。</w:t>
      </w:r>
    </w:p>
    <w:p w14:paraId="4D812A23" w14:textId="77777777" w:rsidR="009769C2" w:rsidRPr="00263E84" w:rsidRDefault="002273D6" w:rsidP="0008609B">
      <w:pPr>
        <w:spacing w:line="610" w:lineRule="exact"/>
        <w:ind w:firstLineChars="200" w:firstLine="643"/>
        <w:jc w:val="both"/>
        <w:rPr>
          <w:rFonts w:ascii="方正仿宋简体" w:eastAsia="方正仿宋简体"/>
          <w:sz w:val="32"/>
          <w:szCs w:val="32"/>
          <w:highlight w:val="yellow"/>
        </w:rPr>
      </w:pPr>
      <w:r w:rsidRPr="00263E84">
        <w:rPr>
          <w:rFonts w:ascii="方正仿宋简体" w:eastAsia="方正仿宋简体" w:hint="eastAsia"/>
          <w:b/>
          <w:bCs/>
          <w:sz w:val="32"/>
          <w:szCs w:val="32"/>
        </w:rPr>
        <w:t>决赛:根据考题现场完成设计实操</w:t>
      </w:r>
      <w:r w:rsidR="005B0651">
        <w:rPr>
          <w:rFonts w:ascii="方正仿宋简体" w:eastAsia="方正仿宋简体" w:hint="eastAsia"/>
          <w:b/>
          <w:bCs/>
          <w:sz w:val="32"/>
          <w:szCs w:val="32"/>
        </w:rPr>
        <w:t>（</w:t>
      </w:r>
      <w:r w:rsidRPr="00263E84">
        <w:rPr>
          <w:rFonts w:ascii="方正仿宋简体" w:eastAsia="方正仿宋简体" w:hint="eastAsia"/>
          <w:b/>
          <w:bCs/>
          <w:sz w:val="32"/>
          <w:szCs w:val="32"/>
        </w:rPr>
        <w:t>总成绩占比70%</w:t>
      </w:r>
      <w:r w:rsidR="005B0651">
        <w:rPr>
          <w:rFonts w:ascii="方正仿宋简体" w:eastAsia="方正仿宋简体" w:hint="eastAsia"/>
          <w:b/>
          <w:bCs/>
          <w:sz w:val="32"/>
          <w:szCs w:val="32"/>
        </w:rPr>
        <w:t>）</w:t>
      </w:r>
    </w:p>
    <w:p w14:paraId="6F3A705B"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根据不同赛道考题现场完成设计成品的制作与输出：对设计创意、绘画技能和最终效果表现等进行过程和赛后评价。</w:t>
      </w:r>
    </w:p>
    <w:p w14:paraId="2FF545A0"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该部分竞赛时间为4小时。在同一计算机房里，在提供的相同设计软件的前提下，按照不同赛道考题标准进行作品的设计图或策划文案的输出。</w:t>
      </w:r>
    </w:p>
    <w:p w14:paraId="6F7CDA9F" w14:textId="77777777" w:rsidR="009769C2" w:rsidRPr="00263E84" w:rsidRDefault="002273D6" w:rsidP="0008609B">
      <w:pPr>
        <w:numPr>
          <w:ilvl w:val="0"/>
          <w:numId w:val="1"/>
        </w:numPr>
        <w:spacing w:line="610" w:lineRule="exact"/>
        <w:jc w:val="both"/>
        <w:rPr>
          <w:rFonts w:ascii="方正仿宋简体" w:eastAsia="方正仿宋简体"/>
          <w:sz w:val="32"/>
          <w:szCs w:val="32"/>
        </w:rPr>
      </w:pPr>
      <w:r w:rsidRPr="00263E84">
        <w:rPr>
          <w:rFonts w:ascii="方正仿宋简体" w:eastAsia="方正仿宋简体" w:hint="eastAsia"/>
          <w:sz w:val="32"/>
          <w:szCs w:val="32"/>
        </w:rPr>
        <w:lastRenderedPageBreak/>
        <w:t>UI界面设计：输出的图纸数量是一张 1920*1080像素JPG格式设计成品图，和一张同样大小的PSD源文件。</w:t>
      </w:r>
    </w:p>
    <w:p w14:paraId="23DBFB40" w14:textId="77777777" w:rsidR="009769C2" w:rsidRPr="00263E84" w:rsidRDefault="002273D6" w:rsidP="0008609B">
      <w:pPr>
        <w:numPr>
          <w:ilvl w:val="0"/>
          <w:numId w:val="1"/>
        </w:numPr>
        <w:spacing w:line="610" w:lineRule="exact"/>
        <w:jc w:val="both"/>
        <w:rPr>
          <w:rFonts w:ascii="方正仿宋简体" w:eastAsia="方正仿宋简体"/>
          <w:sz w:val="32"/>
          <w:szCs w:val="32"/>
        </w:rPr>
      </w:pPr>
      <w:r w:rsidRPr="00263E84">
        <w:rPr>
          <w:rFonts w:ascii="方正仿宋简体" w:eastAsia="方正仿宋简体" w:hint="eastAsia"/>
          <w:sz w:val="32"/>
          <w:szCs w:val="32"/>
        </w:rPr>
        <w:t>游戏策划：提交word文字策划文档。</w:t>
      </w:r>
    </w:p>
    <w:p w14:paraId="494298E5" w14:textId="77777777" w:rsidR="009769C2" w:rsidRPr="00263E84" w:rsidRDefault="002273D6" w:rsidP="0008609B">
      <w:pPr>
        <w:numPr>
          <w:ilvl w:val="0"/>
          <w:numId w:val="1"/>
        </w:numPr>
        <w:spacing w:line="610" w:lineRule="exact"/>
        <w:jc w:val="both"/>
        <w:rPr>
          <w:rFonts w:ascii="方正仿宋简体" w:eastAsia="方正仿宋简体"/>
          <w:sz w:val="32"/>
          <w:szCs w:val="32"/>
        </w:rPr>
      </w:pPr>
      <w:r w:rsidRPr="00263E84">
        <w:rPr>
          <w:rFonts w:ascii="方正仿宋简体" w:eastAsia="方正仿宋简体" w:hint="eastAsia"/>
          <w:sz w:val="32"/>
          <w:szCs w:val="32"/>
        </w:rPr>
        <w:t>原画角色设计：输出的图纸数量是一张A4大小（2480*3508像素、分辨率300）JPG格式设计成品图，和一张同样大小的PSD源文件。</w:t>
      </w:r>
    </w:p>
    <w:p w14:paraId="1AF07072" w14:textId="77777777" w:rsidR="009769C2" w:rsidRPr="00263E84" w:rsidRDefault="002273D6" w:rsidP="0008609B">
      <w:pPr>
        <w:numPr>
          <w:ilvl w:val="0"/>
          <w:numId w:val="1"/>
        </w:numPr>
        <w:spacing w:line="610" w:lineRule="exact"/>
        <w:jc w:val="both"/>
        <w:rPr>
          <w:rFonts w:ascii="方正仿宋简体" w:eastAsia="方正仿宋简体"/>
          <w:sz w:val="32"/>
          <w:szCs w:val="32"/>
        </w:rPr>
      </w:pPr>
      <w:r w:rsidRPr="00263E84">
        <w:rPr>
          <w:rFonts w:ascii="方正仿宋简体" w:eastAsia="方正仿宋简体" w:hint="eastAsia"/>
          <w:sz w:val="32"/>
          <w:szCs w:val="32"/>
        </w:rPr>
        <w:t>原画场景设计：输出的图纸数量是一张A4大小（2480*3508像素、分辨率300）JPG格式设计成品图，和一张同样大小的PSD源文件。</w:t>
      </w:r>
    </w:p>
    <w:p w14:paraId="1516846F"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赛事奖项由选手决赛总成绩排序决定。</w:t>
      </w:r>
    </w:p>
    <w:p w14:paraId="1BE34096"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决赛总成绩计算方式：选手初赛理论考试分数（占30%）加决赛设计实操考试分数（占70%）得出决赛总成绩。</w:t>
      </w:r>
    </w:p>
    <w:p w14:paraId="78317F0C" w14:textId="77777777" w:rsidR="009769C2" w:rsidRPr="004F41BF" w:rsidRDefault="002273D6" w:rsidP="004F41BF">
      <w:pPr>
        <w:spacing w:line="610" w:lineRule="exact"/>
        <w:ind w:firstLineChars="200" w:firstLine="640"/>
        <w:jc w:val="both"/>
        <w:rPr>
          <w:rFonts w:ascii="黑体" w:eastAsia="黑体" w:hAnsi="黑体"/>
          <w:bCs/>
          <w:sz w:val="32"/>
          <w:szCs w:val="32"/>
        </w:rPr>
      </w:pPr>
      <w:r w:rsidRPr="004F41BF">
        <w:rPr>
          <w:rFonts w:ascii="黑体" w:eastAsia="黑体" w:hAnsi="黑体" w:hint="eastAsia"/>
          <w:bCs/>
          <w:sz w:val="32"/>
          <w:szCs w:val="32"/>
        </w:rPr>
        <w:t>二、参赛选手</w:t>
      </w:r>
    </w:p>
    <w:p w14:paraId="1DE3F748"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一</w:t>
      </w:r>
      <w:r w:rsidRPr="00E47D00">
        <w:rPr>
          <w:rFonts w:ascii="楷体" w:eastAsia="楷体" w:hAnsi="楷体" w:hint="eastAsia"/>
          <w:bCs/>
          <w:sz w:val="32"/>
          <w:szCs w:val="32"/>
        </w:rPr>
        <w:t>）</w:t>
      </w:r>
      <w:r w:rsidR="002273D6" w:rsidRPr="00E47D00">
        <w:rPr>
          <w:rFonts w:ascii="楷体" w:eastAsia="楷体" w:hAnsi="楷体" w:hint="eastAsia"/>
          <w:bCs/>
          <w:sz w:val="32"/>
          <w:szCs w:val="32"/>
        </w:rPr>
        <w:t>选手的条件和要求</w:t>
      </w:r>
    </w:p>
    <w:p w14:paraId="4D924BD0"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职工组参赛选手一般应具有相应职业（工种）中级工（国家职业标准四级）国家职业资格；未取得中级工（国家职业标准四级）国家职业资格的，原则上应从事本职业（工种）工作五年以上，特别优秀的，可适当放宽工作年限要求。</w:t>
      </w:r>
    </w:p>
    <w:p w14:paraId="00734F6C"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具有各赛项相关职业工作经历的新文艺组织和新文艺群体，包括民营文化工作室、民营文化经纪机构、网络文艺社群等企</w:t>
      </w:r>
      <w:r w:rsidRPr="00263E84">
        <w:rPr>
          <w:rFonts w:ascii="方正仿宋简体" w:eastAsia="方正仿宋简体" w:hint="eastAsia"/>
          <w:sz w:val="32"/>
          <w:szCs w:val="32"/>
        </w:rPr>
        <w:lastRenderedPageBreak/>
        <w:t>业单位在职人员独立文艺工作者、自由美术工作者，从事相关专业工作的院校（含技工院校，下同）在职人员，以及院校相关专业全日制在籍学生均可报名参赛。</w:t>
      </w:r>
    </w:p>
    <w:p w14:paraId="62BA8214" w14:textId="77777777" w:rsidR="009769C2" w:rsidRPr="004F41BF" w:rsidRDefault="002273D6" w:rsidP="004F41BF">
      <w:pPr>
        <w:spacing w:line="610" w:lineRule="exact"/>
        <w:ind w:firstLineChars="200" w:firstLine="640"/>
        <w:jc w:val="both"/>
        <w:rPr>
          <w:rFonts w:ascii="黑体" w:eastAsia="黑体" w:hAnsi="黑体"/>
          <w:bCs/>
          <w:sz w:val="32"/>
          <w:szCs w:val="32"/>
        </w:rPr>
      </w:pPr>
      <w:r w:rsidRPr="004F41BF">
        <w:rPr>
          <w:rFonts w:ascii="黑体" w:eastAsia="黑体" w:hAnsi="黑体" w:hint="eastAsia"/>
          <w:bCs/>
          <w:sz w:val="32"/>
          <w:szCs w:val="32"/>
        </w:rPr>
        <w:t>三、竞赛实施</w:t>
      </w:r>
    </w:p>
    <w:p w14:paraId="281D1AAD"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一</w:t>
      </w:r>
      <w:r w:rsidRPr="00E47D00">
        <w:rPr>
          <w:rFonts w:ascii="楷体" w:eastAsia="楷体" w:hAnsi="楷体" w:hint="eastAsia"/>
          <w:bCs/>
          <w:sz w:val="32"/>
          <w:szCs w:val="32"/>
        </w:rPr>
        <w:t>）</w:t>
      </w:r>
      <w:r w:rsidR="002273D6" w:rsidRPr="00E47D00">
        <w:rPr>
          <w:rFonts w:ascii="楷体" w:eastAsia="楷体" w:hAnsi="楷体" w:hint="eastAsia"/>
          <w:bCs/>
          <w:sz w:val="32"/>
          <w:szCs w:val="32"/>
        </w:rPr>
        <w:t>竞赛时间及地点</w:t>
      </w:r>
    </w:p>
    <w:p w14:paraId="7F9522E1" w14:textId="77777777" w:rsidR="009769C2" w:rsidRPr="00263E84" w:rsidRDefault="002273D6" w:rsidP="0008609B">
      <w:pPr>
        <w:spacing w:line="610" w:lineRule="exact"/>
        <w:ind w:firstLineChars="200" w:firstLine="643"/>
        <w:jc w:val="both"/>
        <w:rPr>
          <w:rFonts w:ascii="方正仿宋简体" w:eastAsia="方正仿宋简体"/>
          <w:b/>
          <w:bCs/>
          <w:sz w:val="32"/>
          <w:szCs w:val="32"/>
        </w:rPr>
      </w:pPr>
      <w:r w:rsidRPr="00263E84">
        <w:rPr>
          <w:rFonts w:ascii="方正仿宋简体" w:eastAsia="方正仿宋简体" w:hint="eastAsia"/>
          <w:b/>
          <w:bCs/>
          <w:sz w:val="32"/>
          <w:szCs w:val="32"/>
        </w:rPr>
        <w:t>1.职工组初赛时间</w:t>
      </w:r>
    </w:p>
    <w:p w14:paraId="17680F3F"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时间:2023年12月09日上午9∶30</w:t>
      </w:r>
    </w:p>
    <w:p w14:paraId="0E1DA0F5"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2023年12月09日中午公布成绩与入围决赛人员名单</w:t>
      </w:r>
    </w:p>
    <w:p w14:paraId="21B48BE8" w14:textId="77777777" w:rsidR="009769C2" w:rsidRPr="00263E84" w:rsidRDefault="002273D6" w:rsidP="0008609B">
      <w:pPr>
        <w:spacing w:line="610" w:lineRule="exact"/>
        <w:ind w:firstLineChars="200" w:firstLine="643"/>
        <w:jc w:val="both"/>
        <w:rPr>
          <w:rFonts w:ascii="方正仿宋简体" w:eastAsia="方正仿宋简体"/>
          <w:b/>
          <w:bCs/>
          <w:sz w:val="32"/>
          <w:szCs w:val="32"/>
        </w:rPr>
      </w:pPr>
      <w:r w:rsidRPr="00263E84">
        <w:rPr>
          <w:rFonts w:ascii="方正仿宋简体" w:eastAsia="方正仿宋简体" w:hint="eastAsia"/>
          <w:b/>
          <w:bCs/>
          <w:sz w:val="32"/>
          <w:szCs w:val="32"/>
        </w:rPr>
        <w:t>2.职工组初赛地点</w:t>
      </w:r>
    </w:p>
    <w:p w14:paraId="2667FFE6"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地点:四川资阳市雁江区临江镇资州大道777号四川音乐学院临空经济区校区</w:t>
      </w:r>
    </w:p>
    <w:p w14:paraId="7ED0F25E" w14:textId="77777777" w:rsidR="009769C2" w:rsidRPr="00263E84" w:rsidRDefault="002273D6" w:rsidP="0008609B">
      <w:pPr>
        <w:spacing w:line="610" w:lineRule="exact"/>
        <w:ind w:firstLineChars="200" w:firstLine="643"/>
        <w:jc w:val="both"/>
        <w:rPr>
          <w:rFonts w:ascii="方正仿宋简体" w:eastAsia="方正仿宋简体"/>
          <w:b/>
          <w:bCs/>
          <w:sz w:val="32"/>
          <w:szCs w:val="32"/>
        </w:rPr>
      </w:pPr>
      <w:r w:rsidRPr="00263E84">
        <w:rPr>
          <w:rFonts w:ascii="方正仿宋简体" w:eastAsia="方正仿宋简体" w:hint="eastAsia"/>
          <w:b/>
          <w:bCs/>
          <w:sz w:val="32"/>
          <w:szCs w:val="32"/>
        </w:rPr>
        <w:t>3.各组决赛竞赛时间</w:t>
      </w:r>
    </w:p>
    <w:p w14:paraId="30EEFBDB"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时间:2023年12月09日下午</w:t>
      </w:r>
    </w:p>
    <w:p w14:paraId="5B40D633"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2023年12月10日公布决赛成绩及获奖名单</w:t>
      </w:r>
    </w:p>
    <w:p w14:paraId="616653F8" w14:textId="77777777" w:rsidR="009769C2" w:rsidRPr="00263E84" w:rsidRDefault="002273D6" w:rsidP="0008609B">
      <w:pPr>
        <w:spacing w:line="610" w:lineRule="exact"/>
        <w:ind w:firstLineChars="200" w:firstLine="643"/>
        <w:jc w:val="both"/>
        <w:rPr>
          <w:rFonts w:ascii="方正仿宋简体" w:eastAsia="方正仿宋简体"/>
          <w:b/>
          <w:bCs/>
          <w:sz w:val="32"/>
          <w:szCs w:val="32"/>
        </w:rPr>
      </w:pPr>
      <w:r w:rsidRPr="00263E84">
        <w:rPr>
          <w:rFonts w:ascii="方正仿宋简体" w:eastAsia="方正仿宋简体" w:hint="eastAsia"/>
          <w:b/>
          <w:bCs/>
          <w:sz w:val="32"/>
          <w:szCs w:val="32"/>
        </w:rPr>
        <w:t>4.决赛地点</w:t>
      </w:r>
    </w:p>
    <w:p w14:paraId="2DB02B16"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地点:四川资阳市雁江区临江镇资州大道777号四川音乐学院临空经济区校区</w:t>
      </w:r>
    </w:p>
    <w:p w14:paraId="5A71A43C"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二</w:t>
      </w:r>
      <w:r w:rsidRPr="00E47D00">
        <w:rPr>
          <w:rFonts w:ascii="楷体" w:eastAsia="楷体" w:hAnsi="楷体" w:hint="eastAsia"/>
          <w:bCs/>
          <w:sz w:val="32"/>
          <w:szCs w:val="32"/>
        </w:rPr>
        <w:t>）</w:t>
      </w:r>
      <w:r w:rsidR="002273D6" w:rsidRPr="00E47D00">
        <w:rPr>
          <w:rFonts w:ascii="楷体" w:eastAsia="楷体" w:hAnsi="楷体" w:hint="eastAsia"/>
          <w:bCs/>
          <w:sz w:val="32"/>
          <w:szCs w:val="32"/>
        </w:rPr>
        <w:t>报名时间及方式</w:t>
      </w:r>
    </w:p>
    <w:p w14:paraId="54B6894E"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报名时间:自通知发布之日起至2023年12月7日</w:t>
      </w:r>
    </w:p>
    <w:p w14:paraId="79BE6AAC"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报名方式:线上报名</w:t>
      </w:r>
      <w:r w:rsidR="005B0651">
        <w:rPr>
          <w:rFonts w:ascii="方正仿宋简体" w:eastAsia="方正仿宋简体" w:hint="eastAsia"/>
          <w:sz w:val="32"/>
          <w:szCs w:val="32"/>
        </w:rPr>
        <w:t>（</w:t>
      </w:r>
      <w:r w:rsidRPr="00263E84">
        <w:rPr>
          <w:rFonts w:ascii="方正仿宋简体" w:eastAsia="方正仿宋简体" w:hint="eastAsia"/>
          <w:sz w:val="32"/>
          <w:szCs w:val="32"/>
        </w:rPr>
        <w:t>所在报名参赛选手或单位需填写报名</w:t>
      </w:r>
      <w:r w:rsidRPr="00263E84">
        <w:rPr>
          <w:rFonts w:ascii="方正仿宋简体" w:eastAsia="方正仿宋简体" w:hint="eastAsia"/>
          <w:sz w:val="32"/>
          <w:szCs w:val="32"/>
        </w:rPr>
        <w:lastRenderedPageBreak/>
        <w:t>表和汇总表，并将盖章扫描件和WORD文档发指定邮箱</w:t>
      </w:r>
      <w:r w:rsidR="005B0651">
        <w:rPr>
          <w:rFonts w:ascii="方正仿宋简体" w:eastAsia="方正仿宋简体" w:hint="eastAsia"/>
          <w:sz w:val="32"/>
          <w:szCs w:val="32"/>
        </w:rPr>
        <w:t>）</w:t>
      </w:r>
    </w:p>
    <w:p w14:paraId="190F338F"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 xml:space="preserve">联系人:吴老师   </w:t>
      </w:r>
    </w:p>
    <w:p w14:paraId="7739BE27"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 xml:space="preserve">联系电话: 手机13408094031   座机 </w:t>
      </w:r>
      <w:r w:rsidR="005B0651">
        <w:rPr>
          <w:rFonts w:ascii="方正仿宋简体" w:eastAsia="方正仿宋简体" w:hint="eastAsia"/>
          <w:sz w:val="32"/>
          <w:szCs w:val="32"/>
        </w:rPr>
        <w:t>（</w:t>
      </w:r>
      <w:r w:rsidRPr="00263E84">
        <w:rPr>
          <w:rFonts w:ascii="方正仿宋简体" w:eastAsia="方正仿宋简体" w:hint="eastAsia"/>
          <w:sz w:val="32"/>
          <w:szCs w:val="32"/>
        </w:rPr>
        <w:t>028</w:t>
      </w:r>
      <w:r w:rsidR="005B0651">
        <w:rPr>
          <w:rFonts w:ascii="方正仿宋简体" w:eastAsia="方正仿宋简体" w:hint="eastAsia"/>
          <w:sz w:val="32"/>
          <w:szCs w:val="32"/>
        </w:rPr>
        <w:t>）</w:t>
      </w:r>
      <w:r w:rsidRPr="00263E84">
        <w:rPr>
          <w:rFonts w:ascii="方正仿宋简体" w:eastAsia="方正仿宋简体" w:hint="eastAsia"/>
          <w:sz w:val="32"/>
          <w:szCs w:val="32"/>
        </w:rPr>
        <w:t xml:space="preserve"> 2601 0601</w:t>
      </w:r>
    </w:p>
    <w:p w14:paraId="7D40C9C3"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电子邮箱: 46839237@qq.com</w:t>
      </w:r>
    </w:p>
    <w:p w14:paraId="398937C0" w14:textId="77777777" w:rsidR="009769C2" w:rsidRDefault="006014CB"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noProof/>
          <w:sz w:val="32"/>
          <w:szCs w:val="32"/>
        </w:rPr>
        <w:drawing>
          <wp:anchor distT="0" distB="0" distL="114300" distR="114300" simplePos="0" relativeHeight="251658240" behindDoc="1" locked="0" layoutInCell="1" allowOverlap="1" wp14:anchorId="5BAC9F2C" wp14:editId="0863302E">
            <wp:simplePos x="0" y="0"/>
            <wp:positionH relativeFrom="column">
              <wp:posOffset>772795</wp:posOffset>
            </wp:positionH>
            <wp:positionV relativeFrom="paragraph">
              <wp:posOffset>356870</wp:posOffset>
            </wp:positionV>
            <wp:extent cx="1533525" cy="1581150"/>
            <wp:effectExtent l="19050" t="0" r="9525" b="0"/>
            <wp:wrapNone/>
            <wp:docPr id="1"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2 3"/>
                    <pic:cNvPicPr/>
                  </pic:nvPicPr>
                  <pic:blipFill>
                    <a:blip r:embed="rId7" cstate="print"/>
                    <a:stretch>
                      <a:fillRect/>
                    </a:stretch>
                  </pic:blipFill>
                  <pic:spPr>
                    <a:xfrm>
                      <a:off x="0" y="0"/>
                      <a:ext cx="1533525" cy="1581150"/>
                    </a:xfrm>
                    <a:prstGeom prst="rect">
                      <a:avLst/>
                    </a:prstGeom>
                    <a:noFill/>
                    <a:ln w="9525" cap="flat" cmpd="sng">
                      <a:noFill/>
                      <a:prstDash val="solid"/>
                      <a:round/>
                    </a:ln>
                  </pic:spPr>
                </pic:pic>
              </a:graphicData>
            </a:graphic>
          </wp:anchor>
        </w:drawing>
      </w:r>
      <w:r w:rsidR="002273D6" w:rsidRPr="00263E84">
        <w:rPr>
          <w:rFonts w:ascii="方正仿宋简体" w:eastAsia="方正仿宋简体" w:hint="eastAsia"/>
          <w:sz w:val="32"/>
          <w:szCs w:val="32"/>
        </w:rPr>
        <w:t>报名表等文件下载二维码</w:t>
      </w:r>
    </w:p>
    <w:p w14:paraId="602C889B" w14:textId="77777777" w:rsidR="006014CB" w:rsidRDefault="006014CB" w:rsidP="006014CB">
      <w:pPr>
        <w:pStyle w:val="a0"/>
      </w:pPr>
    </w:p>
    <w:p w14:paraId="27818391" w14:textId="77777777" w:rsidR="006014CB" w:rsidRDefault="006014CB" w:rsidP="006014CB">
      <w:pPr>
        <w:rPr>
          <w:rFonts w:eastAsiaTheme="minorEastAsia"/>
        </w:rPr>
      </w:pPr>
    </w:p>
    <w:p w14:paraId="2EA122AD" w14:textId="77777777" w:rsidR="006014CB" w:rsidRDefault="006014CB" w:rsidP="006014CB">
      <w:pPr>
        <w:pStyle w:val="a0"/>
      </w:pPr>
    </w:p>
    <w:p w14:paraId="76BC07E2" w14:textId="77777777" w:rsidR="006014CB" w:rsidRPr="006014CB" w:rsidRDefault="006014CB" w:rsidP="006014CB">
      <w:pPr>
        <w:rPr>
          <w:rFonts w:eastAsiaTheme="minorEastAsia"/>
        </w:rPr>
      </w:pPr>
    </w:p>
    <w:p w14:paraId="26875C6B" w14:textId="77777777" w:rsidR="009769C2" w:rsidRPr="00263E84" w:rsidRDefault="009769C2" w:rsidP="0008609B">
      <w:pPr>
        <w:pStyle w:val="a0"/>
        <w:spacing w:line="610" w:lineRule="exact"/>
        <w:jc w:val="both"/>
        <w:rPr>
          <w:rFonts w:ascii="方正仿宋简体" w:eastAsia="方正仿宋简体"/>
        </w:rPr>
      </w:pPr>
    </w:p>
    <w:p w14:paraId="31F13D54"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三</w:t>
      </w:r>
      <w:r w:rsidRPr="00E47D00">
        <w:rPr>
          <w:rFonts w:ascii="楷体" w:eastAsia="楷体" w:hAnsi="楷体" w:hint="eastAsia"/>
          <w:bCs/>
          <w:sz w:val="32"/>
          <w:szCs w:val="32"/>
        </w:rPr>
        <w:t>）</w:t>
      </w:r>
      <w:r w:rsidR="002273D6" w:rsidRPr="00E47D00">
        <w:rPr>
          <w:rFonts w:ascii="楷体" w:eastAsia="楷体" w:hAnsi="楷体" w:hint="eastAsia"/>
          <w:bCs/>
          <w:sz w:val="32"/>
          <w:szCs w:val="32"/>
        </w:rPr>
        <w:t>技术说明会时间</w:t>
      </w:r>
    </w:p>
    <w:p w14:paraId="0ECA8BCC"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技术说明会由技术专家组围绕本项目的比赛规则、考核要素出题规范、试题主客观评判的方法和比赛执裁注意事项等内容，向报名参赛队做技术说明，时间安排在正式比赛前完成。</w:t>
      </w:r>
    </w:p>
    <w:p w14:paraId="0B61C124"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四</w:t>
      </w:r>
      <w:r w:rsidRPr="00E47D00">
        <w:rPr>
          <w:rFonts w:ascii="楷体" w:eastAsia="楷体" w:hAnsi="楷体" w:hint="eastAsia"/>
          <w:bCs/>
          <w:sz w:val="32"/>
          <w:szCs w:val="32"/>
        </w:rPr>
        <w:t>）</w:t>
      </w:r>
      <w:r w:rsidR="002273D6" w:rsidRPr="00E47D00">
        <w:rPr>
          <w:rFonts w:ascii="楷体" w:eastAsia="楷体" w:hAnsi="楷体" w:hint="eastAsia"/>
          <w:bCs/>
          <w:sz w:val="32"/>
          <w:szCs w:val="32"/>
        </w:rPr>
        <w:t>报名程序</w:t>
      </w:r>
    </w:p>
    <w:p w14:paraId="403B461D"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各参赛队选拔出来的参赛代表队直接向竞赛执行委员会办公室报名。具体提交材料如下:</w:t>
      </w:r>
    </w:p>
    <w:p w14:paraId="3CFD9DAD"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 xml:space="preserve">1.填写《“四川技能大赛一2023年四川省新文艺创新技能大赛”桌面游戏设计师赛项选手报名表》 </w:t>
      </w:r>
      <w:r w:rsidR="005B0651">
        <w:rPr>
          <w:rFonts w:ascii="方正仿宋简体" w:eastAsia="方正仿宋简体" w:hint="eastAsia"/>
          <w:sz w:val="32"/>
          <w:szCs w:val="32"/>
        </w:rPr>
        <w:t>（</w:t>
      </w:r>
      <w:r w:rsidRPr="00263E84">
        <w:rPr>
          <w:rFonts w:ascii="方正仿宋简体" w:eastAsia="方正仿宋简体" w:hint="eastAsia"/>
          <w:sz w:val="32"/>
          <w:szCs w:val="32"/>
        </w:rPr>
        <w:t>附件1</w:t>
      </w:r>
      <w:r w:rsidR="005B0651">
        <w:rPr>
          <w:rFonts w:ascii="方正仿宋简体" w:eastAsia="方正仿宋简体" w:hint="eastAsia"/>
          <w:sz w:val="32"/>
          <w:szCs w:val="32"/>
        </w:rPr>
        <w:t>）</w:t>
      </w:r>
      <w:r w:rsidRPr="00263E84">
        <w:rPr>
          <w:rFonts w:ascii="方正仿宋简体" w:eastAsia="方正仿宋简体" w:hint="eastAsia"/>
          <w:sz w:val="32"/>
          <w:szCs w:val="32"/>
        </w:rPr>
        <w:t>，加盖单位公章;</w:t>
      </w:r>
    </w:p>
    <w:p w14:paraId="6896D933"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2.身份证复印件，并在复印件上加盖“与原件相符”印章以及单位经办人签章;</w:t>
      </w:r>
    </w:p>
    <w:p w14:paraId="7E17742E"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lastRenderedPageBreak/>
        <w:t>3.近期大一寸白底彩色免冠电子照及纸质相片4张</w:t>
      </w:r>
      <w:r w:rsidR="005B0651">
        <w:rPr>
          <w:rFonts w:ascii="方正仿宋简体" w:eastAsia="方正仿宋简体" w:hint="eastAsia"/>
          <w:sz w:val="32"/>
          <w:szCs w:val="32"/>
        </w:rPr>
        <w:t>（</w:t>
      </w:r>
      <w:r w:rsidRPr="00263E84">
        <w:rPr>
          <w:rFonts w:ascii="方正仿宋简体" w:eastAsia="方正仿宋简体" w:hint="eastAsia"/>
          <w:sz w:val="32"/>
          <w:szCs w:val="32"/>
        </w:rPr>
        <w:t>规格:大一寸、白底彩色，其中1张贴于报名表上</w:t>
      </w:r>
      <w:r w:rsidR="005B0651">
        <w:rPr>
          <w:rFonts w:ascii="方正仿宋简体" w:eastAsia="方正仿宋简体" w:hint="eastAsia"/>
          <w:sz w:val="32"/>
          <w:szCs w:val="32"/>
        </w:rPr>
        <w:t>）</w:t>
      </w:r>
      <w:r w:rsidRPr="00263E84">
        <w:rPr>
          <w:rFonts w:ascii="方正仿宋简体" w:eastAsia="方正仿宋简体" w:hint="eastAsia"/>
          <w:sz w:val="32"/>
          <w:szCs w:val="32"/>
        </w:rPr>
        <w:t>;</w:t>
      </w:r>
    </w:p>
    <w:p w14:paraId="64D1162C"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4.各参赛单位可推荐一名具有本专业或相关专业经验的裁判员</w:t>
      </w:r>
      <w:r w:rsidR="005B0651">
        <w:rPr>
          <w:rFonts w:ascii="方正仿宋简体" w:eastAsia="方正仿宋简体" w:hint="eastAsia"/>
          <w:sz w:val="32"/>
          <w:szCs w:val="32"/>
        </w:rPr>
        <w:t>（</w:t>
      </w:r>
      <w:r w:rsidRPr="00263E84">
        <w:rPr>
          <w:rFonts w:ascii="方正仿宋简体" w:eastAsia="方正仿宋简体" w:hint="eastAsia"/>
          <w:sz w:val="32"/>
          <w:szCs w:val="32"/>
        </w:rPr>
        <w:t>具有裁判员培训上岗证或副高级以上职称</w:t>
      </w:r>
      <w:r w:rsidR="005B0651">
        <w:rPr>
          <w:rFonts w:ascii="方正仿宋简体" w:eastAsia="方正仿宋简体" w:hint="eastAsia"/>
          <w:sz w:val="32"/>
          <w:szCs w:val="32"/>
        </w:rPr>
        <w:t>）</w:t>
      </w:r>
      <w:r w:rsidRPr="00263E84">
        <w:rPr>
          <w:rFonts w:ascii="方正仿宋简体" w:eastAsia="方正仿宋简体" w:hint="eastAsia"/>
          <w:sz w:val="32"/>
          <w:szCs w:val="32"/>
        </w:rPr>
        <w:t xml:space="preserve">，并填写《“四川技能大赛一2023 年四川省新文艺创新技能大赛”桌面游戏设计师赛项裁判员推荐表》 </w:t>
      </w:r>
      <w:r w:rsidR="005B0651">
        <w:rPr>
          <w:rFonts w:ascii="方正仿宋简体" w:eastAsia="方正仿宋简体" w:hint="eastAsia"/>
          <w:sz w:val="32"/>
          <w:szCs w:val="32"/>
        </w:rPr>
        <w:t>（</w:t>
      </w:r>
      <w:r w:rsidRPr="00263E84">
        <w:rPr>
          <w:rFonts w:ascii="方正仿宋简体" w:eastAsia="方正仿宋简体" w:hint="eastAsia"/>
          <w:sz w:val="32"/>
          <w:szCs w:val="32"/>
        </w:rPr>
        <w:t>附件2</w:t>
      </w:r>
      <w:r w:rsidR="005B0651">
        <w:rPr>
          <w:rFonts w:ascii="方正仿宋简体" w:eastAsia="方正仿宋简体" w:hint="eastAsia"/>
          <w:sz w:val="32"/>
          <w:szCs w:val="32"/>
        </w:rPr>
        <w:t>）</w:t>
      </w:r>
      <w:r w:rsidRPr="00263E84">
        <w:rPr>
          <w:rFonts w:ascii="方正仿宋简体" w:eastAsia="方正仿宋简体" w:hint="eastAsia"/>
          <w:sz w:val="32"/>
          <w:szCs w:val="32"/>
        </w:rPr>
        <w:t>，加盖单位公章;</w:t>
      </w:r>
    </w:p>
    <w:p w14:paraId="444C93CA"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5.以上复印件、相片及报名表</w:t>
      </w:r>
      <w:r w:rsidR="005B0651">
        <w:rPr>
          <w:rFonts w:ascii="方正仿宋简体" w:eastAsia="方正仿宋简体" w:hint="eastAsia"/>
          <w:sz w:val="32"/>
          <w:szCs w:val="32"/>
        </w:rPr>
        <w:t>（</w:t>
      </w:r>
      <w:r w:rsidRPr="00263E84">
        <w:rPr>
          <w:rFonts w:ascii="方正仿宋简体" w:eastAsia="方正仿宋简体" w:hint="eastAsia"/>
          <w:sz w:val="32"/>
          <w:szCs w:val="32"/>
        </w:rPr>
        <w:t>纸版及电子版</w:t>
      </w:r>
      <w:r w:rsidR="005B0651">
        <w:rPr>
          <w:rFonts w:ascii="方正仿宋简体" w:eastAsia="方正仿宋简体" w:hint="eastAsia"/>
          <w:sz w:val="32"/>
          <w:szCs w:val="32"/>
        </w:rPr>
        <w:t>）</w:t>
      </w:r>
      <w:r w:rsidRPr="00263E84">
        <w:rPr>
          <w:rFonts w:ascii="方正仿宋简体" w:eastAsia="方正仿宋简体" w:hint="eastAsia"/>
          <w:sz w:val="32"/>
          <w:szCs w:val="32"/>
        </w:rPr>
        <w:t>一同上交。</w:t>
      </w:r>
    </w:p>
    <w:p w14:paraId="48CE853F"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五</w:t>
      </w:r>
      <w:r w:rsidRPr="00E47D00">
        <w:rPr>
          <w:rFonts w:ascii="楷体" w:eastAsia="楷体" w:hAnsi="楷体" w:hint="eastAsia"/>
          <w:bCs/>
          <w:sz w:val="32"/>
          <w:szCs w:val="32"/>
        </w:rPr>
        <w:t>）</w:t>
      </w:r>
      <w:r w:rsidR="002273D6" w:rsidRPr="00E47D00">
        <w:rPr>
          <w:rFonts w:ascii="楷体" w:eastAsia="楷体" w:hAnsi="楷体" w:hint="eastAsia"/>
          <w:bCs/>
          <w:sz w:val="32"/>
          <w:szCs w:val="32"/>
        </w:rPr>
        <w:t>参赛选手资格审核</w:t>
      </w:r>
    </w:p>
    <w:p w14:paraId="35DAAC10"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由执行委员会对选手参赛资格进行审查。</w:t>
      </w:r>
    </w:p>
    <w:p w14:paraId="2107A40D"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1.选手参赛资格审核由执行委员会负责。</w:t>
      </w:r>
    </w:p>
    <w:p w14:paraId="3D2D5014"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2.参赛选手不能是已获得“中华技能大奖”、“全国技术能手”“四川省技术能手”、“四川工匠”申报资格的人员。</w:t>
      </w:r>
    </w:p>
    <w:p w14:paraId="0E65E270"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3.参赛选手资格审核通过后其参赛资格才正式生效。</w:t>
      </w:r>
    </w:p>
    <w:p w14:paraId="75ACADFD"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六</w:t>
      </w:r>
      <w:r w:rsidRPr="00E47D00">
        <w:rPr>
          <w:rFonts w:ascii="楷体" w:eastAsia="楷体" w:hAnsi="楷体" w:hint="eastAsia"/>
          <w:bCs/>
          <w:sz w:val="32"/>
          <w:szCs w:val="32"/>
        </w:rPr>
        <w:t>）</w:t>
      </w:r>
      <w:r w:rsidR="002273D6" w:rsidRPr="00E47D00">
        <w:rPr>
          <w:rFonts w:ascii="楷体" w:eastAsia="楷体" w:hAnsi="楷体" w:hint="eastAsia"/>
          <w:bCs/>
          <w:sz w:val="32"/>
          <w:szCs w:val="32"/>
        </w:rPr>
        <w:t>制发参赛证</w:t>
      </w:r>
    </w:p>
    <w:p w14:paraId="7C9BB1CD"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经执行委员会审查符合参赛要求的，归纳、整理后转发给承办单位，由承办单位根据相关资料、选手信息制作参赛证，并在报到时发给参赛选手。参赛选手必须佩带由大赛经执行委员会制发的参赛证件，方可具有进入比赛场地的资格。</w:t>
      </w:r>
    </w:p>
    <w:p w14:paraId="7C00FF14"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七</w:t>
      </w:r>
      <w:r w:rsidRPr="00E47D00">
        <w:rPr>
          <w:rFonts w:ascii="楷体" w:eastAsia="楷体" w:hAnsi="楷体" w:hint="eastAsia"/>
          <w:bCs/>
          <w:sz w:val="32"/>
          <w:szCs w:val="32"/>
        </w:rPr>
        <w:t>）</w:t>
      </w:r>
      <w:r w:rsidR="002273D6" w:rsidRPr="00E47D00">
        <w:rPr>
          <w:rFonts w:ascii="楷体" w:eastAsia="楷体" w:hAnsi="楷体" w:hint="eastAsia"/>
          <w:bCs/>
          <w:sz w:val="32"/>
          <w:szCs w:val="32"/>
        </w:rPr>
        <w:t>竞赛细则</w:t>
      </w:r>
    </w:p>
    <w:p w14:paraId="4D469AFA" w14:textId="77777777" w:rsidR="009769C2" w:rsidRPr="00263E84" w:rsidRDefault="002273D6" w:rsidP="0008609B">
      <w:pPr>
        <w:spacing w:line="610" w:lineRule="exact"/>
        <w:ind w:firstLineChars="200" w:firstLine="643"/>
        <w:jc w:val="both"/>
        <w:rPr>
          <w:rFonts w:ascii="方正仿宋简体" w:eastAsia="方正仿宋简体"/>
          <w:b/>
          <w:bCs/>
          <w:sz w:val="32"/>
          <w:szCs w:val="32"/>
        </w:rPr>
      </w:pPr>
      <w:r w:rsidRPr="00263E84">
        <w:rPr>
          <w:rFonts w:ascii="方正仿宋简体" w:eastAsia="方正仿宋简体" w:hint="eastAsia"/>
          <w:b/>
          <w:bCs/>
          <w:sz w:val="32"/>
          <w:szCs w:val="32"/>
        </w:rPr>
        <w:t>1场次安排</w:t>
      </w:r>
    </w:p>
    <w:p w14:paraId="28B43446"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lastRenderedPageBreak/>
        <w:t>根据参赛选手报名人数决定实际配置设备数量和实操竞赛场。</w:t>
      </w:r>
    </w:p>
    <w:p w14:paraId="244637E6" w14:textId="77777777" w:rsidR="009769C2" w:rsidRPr="00263E84" w:rsidRDefault="002273D6" w:rsidP="0008609B">
      <w:pPr>
        <w:spacing w:line="610" w:lineRule="exact"/>
        <w:ind w:firstLineChars="200" w:firstLine="643"/>
        <w:jc w:val="both"/>
        <w:rPr>
          <w:rFonts w:ascii="方正仿宋简体" w:eastAsia="方正仿宋简体"/>
          <w:b/>
          <w:bCs/>
          <w:sz w:val="32"/>
          <w:szCs w:val="32"/>
        </w:rPr>
      </w:pPr>
      <w:r w:rsidRPr="00263E84">
        <w:rPr>
          <w:rFonts w:ascii="方正仿宋简体" w:eastAsia="方正仿宋简体" w:hint="eastAsia"/>
          <w:b/>
          <w:bCs/>
          <w:sz w:val="32"/>
          <w:szCs w:val="32"/>
        </w:rPr>
        <w:t>2.工位抽签</w:t>
      </w:r>
    </w:p>
    <w:p w14:paraId="34DB3D8F"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竞赛前，由技术工作委员统筹考虑参赛人数和设备台套数确定竞赛场次，工位抽签在赛前 30 分钟进行。</w:t>
      </w:r>
    </w:p>
    <w:p w14:paraId="59D569F8" w14:textId="77777777" w:rsidR="009769C2" w:rsidRPr="00263E84" w:rsidRDefault="002273D6" w:rsidP="0008609B">
      <w:pPr>
        <w:spacing w:line="610" w:lineRule="exact"/>
        <w:ind w:firstLineChars="200" w:firstLine="643"/>
        <w:jc w:val="both"/>
        <w:rPr>
          <w:rFonts w:ascii="方正仿宋简体" w:eastAsia="方正仿宋简体"/>
          <w:b/>
          <w:bCs/>
          <w:sz w:val="32"/>
          <w:szCs w:val="32"/>
        </w:rPr>
      </w:pPr>
      <w:r w:rsidRPr="00263E84">
        <w:rPr>
          <w:rFonts w:ascii="方正仿宋简体" w:eastAsia="方正仿宋简体" w:hint="eastAsia"/>
          <w:b/>
          <w:bCs/>
          <w:sz w:val="32"/>
          <w:szCs w:val="32"/>
        </w:rPr>
        <w:t>3.竞赛日程</w:t>
      </w:r>
    </w:p>
    <w:p w14:paraId="6B4F32D2"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竞赛前将根据参赛人数、竞赛批次等做出详细日程表。</w:t>
      </w:r>
    </w:p>
    <w:p w14:paraId="585D996D"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八</w:t>
      </w:r>
      <w:r w:rsidRPr="00E47D00">
        <w:rPr>
          <w:rFonts w:ascii="楷体" w:eastAsia="楷体" w:hAnsi="楷体" w:hint="eastAsia"/>
          <w:bCs/>
          <w:sz w:val="32"/>
          <w:szCs w:val="32"/>
        </w:rPr>
        <w:t>）</w:t>
      </w:r>
      <w:r w:rsidR="002273D6" w:rsidRPr="00E47D00">
        <w:rPr>
          <w:rFonts w:ascii="楷体" w:eastAsia="楷体" w:hAnsi="楷体" w:hint="eastAsia"/>
          <w:bCs/>
          <w:sz w:val="32"/>
          <w:szCs w:val="32"/>
        </w:rPr>
        <w:t>竞赛规则</w:t>
      </w:r>
    </w:p>
    <w:p w14:paraId="19D3BD3F"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1.参赛选手必须持本人身份证并携</w:t>
      </w:r>
      <w:r w:rsidR="005B0651">
        <w:rPr>
          <w:rFonts w:ascii="方正仿宋简体" w:eastAsia="方正仿宋简体" w:hint="eastAsia"/>
          <w:sz w:val="32"/>
          <w:szCs w:val="32"/>
        </w:rPr>
        <w:t>（</w:t>
      </w:r>
      <w:r w:rsidRPr="00263E84">
        <w:rPr>
          <w:rFonts w:ascii="方正仿宋简体" w:eastAsia="方正仿宋简体" w:hint="eastAsia"/>
          <w:sz w:val="32"/>
          <w:szCs w:val="32"/>
        </w:rPr>
        <w:t>佩</w:t>
      </w:r>
      <w:r w:rsidR="005B0651">
        <w:rPr>
          <w:rFonts w:ascii="方正仿宋简体" w:eastAsia="方正仿宋简体" w:hint="eastAsia"/>
          <w:sz w:val="32"/>
          <w:szCs w:val="32"/>
        </w:rPr>
        <w:t>）</w:t>
      </w:r>
      <w:r w:rsidRPr="00263E84">
        <w:rPr>
          <w:rFonts w:ascii="方正仿宋简体" w:eastAsia="方正仿宋简体" w:hint="eastAsia"/>
          <w:sz w:val="32"/>
          <w:szCs w:val="32"/>
        </w:rPr>
        <w:t>戴大赛执委会制发的参赛证参加比赛。</w:t>
      </w:r>
    </w:p>
    <w:p w14:paraId="6B0FDAC6"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2.参赛选手应严格遵守赛场纪律，不得将相关技术资料和工具书带入赛场。所有的通讯工具和摄像工具不得带入比赛现场。</w:t>
      </w:r>
    </w:p>
    <w:p w14:paraId="5A48C34E"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3.参赛选手在比赛过程中不得擅自离开赛场，如有特殊情况，需经裁判员同意后作特殊处理。</w:t>
      </w:r>
    </w:p>
    <w:p w14:paraId="34797E66"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4.参赛选手在比赛过程中，如遇问题需举手向现场裁判员提问，参赛队之间互相询问按作弊处理。</w:t>
      </w:r>
    </w:p>
    <w:p w14:paraId="33F2DA95"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5.当听到大赛结束命令时，参赛选手应立即停止操作，不得以任何理由拖延比赛时间。离开比赛场地时不得将试题、草稿纸等有关的物品带离现场。</w:t>
      </w:r>
    </w:p>
    <w:p w14:paraId="06B86391"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lastRenderedPageBreak/>
        <w:t>6.现场统一提供相关资料</w:t>
      </w:r>
      <w:r w:rsidR="005B0651">
        <w:rPr>
          <w:rFonts w:ascii="方正仿宋简体" w:eastAsia="方正仿宋简体" w:hint="eastAsia"/>
          <w:sz w:val="32"/>
          <w:szCs w:val="32"/>
        </w:rPr>
        <w:t>（</w:t>
      </w:r>
      <w:r w:rsidRPr="00263E84">
        <w:rPr>
          <w:rFonts w:ascii="方正仿宋简体" w:eastAsia="方正仿宋简体" w:hint="eastAsia"/>
          <w:sz w:val="32"/>
          <w:szCs w:val="32"/>
        </w:rPr>
        <w:t>书写和绘图工具自备</w:t>
      </w:r>
      <w:r w:rsidR="005B0651">
        <w:rPr>
          <w:rFonts w:ascii="方正仿宋简体" w:eastAsia="方正仿宋简体" w:hint="eastAsia"/>
          <w:sz w:val="32"/>
          <w:szCs w:val="32"/>
        </w:rPr>
        <w:t>）</w:t>
      </w:r>
      <w:r w:rsidRPr="00263E84">
        <w:rPr>
          <w:rFonts w:ascii="方正仿宋简体" w:eastAsia="方正仿宋简体" w:hint="eastAsia"/>
          <w:sz w:val="32"/>
          <w:szCs w:val="32"/>
        </w:rPr>
        <w:t>。</w:t>
      </w:r>
    </w:p>
    <w:p w14:paraId="6AD0788E"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7.参赛队在竞赛前进行抽签来决定竞赛工位，竞赛前 10分钟检录进入竞赛工位，核对现场提供的竞赛器材、技术资料等。</w:t>
      </w:r>
    </w:p>
    <w:p w14:paraId="5AADD958"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8.各任务操作时间根据任务书要求执行;选手休息或入厕时间均计算在竞赛时间内，竞赛过程中严禁接受任何形式场外指导。</w:t>
      </w:r>
    </w:p>
    <w:p w14:paraId="5A77E540"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9.每个任务竞赛及评分期间，对全部选手实行封闭式管理。选手休息室统一提供用餐和饮水，专用厕所。不得携带手机等移动通信或上网设备、复习资料等。</w:t>
      </w:r>
    </w:p>
    <w:p w14:paraId="44A2B1C0"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10.竞赛过程中，参赛选手须严格遵守安全操作规程及劳动保护要求，接受裁判员、现场技术服务人员的监督和警示，确保设备及人身安全。</w:t>
      </w:r>
    </w:p>
    <w:p w14:paraId="3089E300"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11.参赛选手若提前结束竟赛，应向现场裁判员举手示意，竟赛终止时间由现场裁判员记录，结束竞赛后应立即离开操作工位，不得再进行任何操作。</w:t>
      </w:r>
    </w:p>
    <w:p w14:paraId="34D63F15"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12.因设备自身故障导致选手中断竞赛，经确认后由大赛裁判长视具体情况做出裁决。</w:t>
      </w:r>
    </w:p>
    <w:p w14:paraId="1A3ED86E" w14:textId="77777777" w:rsidR="009769C2" w:rsidRPr="004F41BF" w:rsidRDefault="002273D6" w:rsidP="004F41BF">
      <w:pPr>
        <w:spacing w:line="610" w:lineRule="exact"/>
        <w:ind w:firstLineChars="200" w:firstLine="640"/>
        <w:jc w:val="both"/>
        <w:rPr>
          <w:rFonts w:ascii="黑体" w:eastAsia="黑体" w:hAnsi="黑体"/>
          <w:bCs/>
          <w:sz w:val="32"/>
          <w:szCs w:val="32"/>
        </w:rPr>
      </w:pPr>
      <w:r w:rsidRPr="004F41BF">
        <w:rPr>
          <w:rFonts w:ascii="黑体" w:eastAsia="黑体" w:hAnsi="黑体" w:hint="eastAsia"/>
          <w:bCs/>
          <w:sz w:val="32"/>
          <w:szCs w:val="32"/>
        </w:rPr>
        <w:t>四、竞赛奖励</w:t>
      </w:r>
    </w:p>
    <w:p w14:paraId="7801B898"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1.决赛个人赛项为国家职业标准中设有高级（国家职业资格三级或国家职业技能等级三级）以上等级职业（工种）的，</w:t>
      </w:r>
      <w:r w:rsidRPr="00263E84">
        <w:rPr>
          <w:rFonts w:ascii="方正仿宋简体" w:eastAsia="方正仿宋简体" w:hint="eastAsia"/>
          <w:sz w:val="32"/>
          <w:szCs w:val="32"/>
        </w:rPr>
        <w:lastRenderedPageBreak/>
        <w:t>其第 1 名选手，属于职工且符合相关条件的，按规定向四川省人力资源和社会保障厅申报“四川省技术能手”。</w:t>
      </w:r>
    </w:p>
    <w:p w14:paraId="751387BE"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2.决赛获奖选手，符合条件的，按照人力资源社会保障厅、财政厅《关于加强职业技能竞赛管理工作的通知》（川人社办〔2016〕31 号）及人力资源社会保障厅《转发人力资源社会保障部关于职业技能竞赛选手获取相应职业证书有关工作两个文件的通知》规定，获取相应职业证书（本通知下发后，人社部门如更新相关规定，本次大赛以更新后相关规定为准）。</w:t>
      </w:r>
    </w:p>
    <w:p w14:paraId="094B6CDA"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3.对获得大赛各赛项决赛单人赛项第 1 名且符合条件的选手，按程序向共青团四川省委推荐参评 “四川省青年岗位能手”称号。</w:t>
      </w:r>
    </w:p>
    <w:p w14:paraId="2D9B9F2B"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4.对获得大赛各赛项决赛一、二、三等奖的选手，按照名次从高到低分别给予一等奖 3000 元；二等奖 2000 元；三等奖 1000 元的奖励。</w:t>
      </w:r>
    </w:p>
    <w:p w14:paraId="46360266"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5.组委会对比赛过程中，表现优秀的教练、裁判员、工作人员按规定予以表扬。</w:t>
      </w:r>
    </w:p>
    <w:p w14:paraId="2106CB5D" w14:textId="77777777" w:rsidR="009769C2" w:rsidRPr="004F41BF" w:rsidRDefault="002273D6" w:rsidP="004F41BF">
      <w:pPr>
        <w:spacing w:line="610" w:lineRule="exact"/>
        <w:ind w:firstLineChars="200" w:firstLine="640"/>
        <w:jc w:val="both"/>
        <w:rPr>
          <w:rFonts w:ascii="黑体" w:eastAsia="黑体" w:hAnsi="黑体"/>
          <w:bCs/>
          <w:sz w:val="32"/>
          <w:szCs w:val="32"/>
        </w:rPr>
      </w:pPr>
      <w:r w:rsidRPr="004F41BF">
        <w:rPr>
          <w:rFonts w:ascii="黑体" w:eastAsia="黑体" w:hAnsi="黑体" w:hint="eastAsia"/>
          <w:bCs/>
          <w:sz w:val="32"/>
          <w:szCs w:val="32"/>
        </w:rPr>
        <w:t>五、工作要求</w:t>
      </w:r>
    </w:p>
    <w:p w14:paraId="1CB46D21"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一</w:t>
      </w:r>
      <w:r w:rsidRPr="00E47D00">
        <w:rPr>
          <w:rFonts w:ascii="楷体" w:eastAsia="楷体" w:hAnsi="楷体" w:hint="eastAsia"/>
          <w:bCs/>
          <w:sz w:val="32"/>
          <w:szCs w:val="32"/>
        </w:rPr>
        <w:t>）</w:t>
      </w:r>
      <w:r w:rsidR="002273D6" w:rsidRPr="00E47D00">
        <w:rPr>
          <w:rFonts w:ascii="楷体" w:eastAsia="楷体" w:hAnsi="楷体" w:hint="eastAsia"/>
          <w:bCs/>
          <w:sz w:val="32"/>
          <w:szCs w:val="32"/>
        </w:rPr>
        <w:t>组织领导</w:t>
      </w:r>
    </w:p>
    <w:p w14:paraId="50CB4342" w14:textId="77777777" w:rsidR="009769C2" w:rsidRPr="00263E84" w:rsidRDefault="002273D6" w:rsidP="0008609B">
      <w:pPr>
        <w:spacing w:line="610" w:lineRule="exact"/>
        <w:ind w:firstLineChars="200" w:firstLine="643"/>
        <w:jc w:val="both"/>
        <w:rPr>
          <w:rFonts w:ascii="方正仿宋简体" w:eastAsia="方正仿宋简体"/>
          <w:b/>
          <w:bCs/>
          <w:sz w:val="32"/>
          <w:szCs w:val="32"/>
        </w:rPr>
      </w:pPr>
      <w:r w:rsidRPr="00263E84">
        <w:rPr>
          <w:rFonts w:ascii="方正仿宋简体" w:eastAsia="方正仿宋简体" w:hint="eastAsia"/>
          <w:b/>
          <w:bCs/>
          <w:sz w:val="32"/>
          <w:szCs w:val="32"/>
        </w:rPr>
        <w:t>1.工作人员</w:t>
      </w:r>
    </w:p>
    <w:p w14:paraId="20E024A1"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1</w:t>
      </w:r>
      <w:r>
        <w:rPr>
          <w:rFonts w:ascii="方正仿宋简体" w:eastAsia="方正仿宋简体" w:hint="eastAsia"/>
          <w:sz w:val="32"/>
          <w:szCs w:val="32"/>
        </w:rPr>
        <w:t>）</w:t>
      </w:r>
      <w:r w:rsidR="002273D6" w:rsidRPr="00263E84">
        <w:rPr>
          <w:rFonts w:ascii="方正仿宋简体" w:eastAsia="方正仿宋简体" w:hint="eastAsia"/>
          <w:sz w:val="32"/>
          <w:szCs w:val="32"/>
        </w:rPr>
        <w:t>工作人员必须佩戴工作人员标识，服从赛项组委会统</w:t>
      </w:r>
      <w:r w:rsidR="002273D6" w:rsidRPr="00263E84">
        <w:rPr>
          <w:rFonts w:ascii="方正仿宋简体" w:eastAsia="方正仿宋简体" w:hint="eastAsia"/>
          <w:sz w:val="32"/>
          <w:szCs w:val="32"/>
        </w:rPr>
        <w:lastRenderedPageBreak/>
        <w:t>一指挥，认真履行职责，做好竞赛服务工作。</w:t>
      </w:r>
    </w:p>
    <w:p w14:paraId="51E9EC4F"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2</w:t>
      </w:r>
      <w:r>
        <w:rPr>
          <w:rFonts w:ascii="方正仿宋简体" w:eastAsia="方正仿宋简体" w:hint="eastAsia"/>
          <w:sz w:val="32"/>
          <w:szCs w:val="32"/>
        </w:rPr>
        <w:t>）</w:t>
      </w:r>
      <w:r w:rsidR="002273D6" w:rsidRPr="00263E84">
        <w:rPr>
          <w:rFonts w:ascii="方正仿宋简体" w:eastAsia="方正仿宋简体" w:hint="eastAsia"/>
          <w:sz w:val="32"/>
          <w:szCs w:val="32"/>
        </w:rPr>
        <w:t>工作人员应在规定的区域内工作，未经许可，不得擅自进入竞赛场地。如需进场，需经过裁判长同意，核准证件，有裁判跟随入场。</w:t>
      </w:r>
    </w:p>
    <w:p w14:paraId="161B78E7"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3</w:t>
      </w:r>
      <w:r>
        <w:rPr>
          <w:rFonts w:ascii="方正仿宋简体" w:eastAsia="方正仿宋简体" w:hint="eastAsia"/>
          <w:sz w:val="32"/>
          <w:szCs w:val="32"/>
        </w:rPr>
        <w:t>）</w:t>
      </w:r>
      <w:r w:rsidR="002273D6" w:rsidRPr="00263E84">
        <w:rPr>
          <w:rFonts w:ascii="方正仿宋简体" w:eastAsia="方正仿宋简体" w:hint="eastAsia"/>
          <w:sz w:val="32"/>
          <w:szCs w:val="32"/>
        </w:rPr>
        <w:t>工作人员按照分工准时上岗，不得擅自离岗，应认真履行各自的工作职责，保证竞赛工作的顺利进行。</w:t>
      </w:r>
    </w:p>
    <w:p w14:paraId="36FA0677"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4</w:t>
      </w:r>
      <w:r>
        <w:rPr>
          <w:rFonts w:ascii="方正仿宋简体" w:eastAsia="方正仿宋简体" w:hint="eastAsia"/>
          <w:sz w:val="32"/>
          <w:szCs w:val="32"/>
        </w:rPr>
        <w:t>）</w:t>
      </w:r>
      <w:r w:rsidR="002273D6" w:rsidRPr="00263E84">
        <w:rPr>
          <w:rFonts w:ascii="方正仿宋简体" w:eastAsia="方正仿宋简体" w:hint="eastAsia"/>
          <w:sz w:val="32"/>
          <w:szCs w:val="32"/>
        </w:rPr>
        <w:t>如遇突发事件，须及时向裁判员报告，同时做好疏导工作，避免重大事故发生。</w:t>
      </w:r>
    </w:p>
    <w:p w14:paraId="30D6E730"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5</w:t>
      </w:r>
      <w:r>
        <w:rPr>
          <w:rFonts w:ascii="方正仿宋简体" w:eastAsia="方正仿宋简体" w:hint="eastAsia"/>
          <w:sz w:val="32"/>
          <w:szCs w:val="32"/>
        </w:rPr>
        <w:t>）</w:t>
      </w:r>
      <w:r w:rsidR="002273D6" w:rsidRPr="00263E84">
        <w:rPr>
          <w:rFonts w:ascii="方正仿宋简体" w:eastAsia="方正仿宋简体" w:hint="eastAsia"/>
          <w:sz w:val="32"/>
          <w:szCs w:val="32"/>
        </w:rPr>
        <w:t>竞赛期间，工作人员不得干涉及个人工作职责之外的事宜，不得利用工作之便，弄虚作假、询私舞弊。如有上述现象或因工作不负责任的情况，造成竟赛程序无法继续进行，由赛项组委会视情节轻重，给予通报批评或停止工作，并通知其所在单位做出相应处理。</w:t>
      </w:r>
    </w:p>
    <w:p w14:paraId="3F6FDBC1" w14:textId="77777777" w:rsidR="009769C2" w:rsidRPr="00263E84" w:rsidRDefault="002273D6" w:rsidP="0008609B">
      <w:pPr>
        <w:spacing w:line="610" w:lineRule="exact"/>
        <w:ind w:firstLineChars="200" w:firstLine="643"/>
        <w:jc w:val="both"/>
        <w:rPr>
          <w:rFonts w:ascii="方正仿宋简体" w:eastAsia="方正仿宋简体"/>
          <w:b/>
          <w:bCs/>
          <w:sz w:val="32"/>
          <w:szCs w:val="32"/>
        </w:rPr>
      </w:pPr>
      <w:r w:rsidRPr="00263E84">
        <w:rPr>
          <w:rFonts w:ascii="方正仿宋简体" w:eastAsia="方正仿宋简体" w:hint="eastAsia"/>
          <w:b/>
          <w:bCs/>
          <w:sz w:val="32"/>
          <w:szCs w:val="32"/>
        </w:rPr>
        <w:t>2.裁判员</w:t>
      </w:r>
    </w:p>
    <w:p w14:paraId="414E413F"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1</w:t>
      </w:r>
      <w:r>
        <w:rPr>
          <w:rFonts w:ascii="方正仿宋简体" w:eastAsia="方正仿宋简体" w:hint="eastAsia"/>
          <w:sz w:val="32"/>
          <w:szCs w:val="32"/>
        </w:rPr>
        <w:t>）</w:t>
      </w:r>
      <w:r w:rsidR="002273D6" w:rsidRPr="00263E84">
        <w:rPr>
          <w:rFonts w:ascii="方正仿宋简体" w:eastAsia="方正仿宋简体" w:hint="eastAsia"/>
          <w:sz w:val="32"/>
          <w:szCs w:val="32"/>
        </w:rPr>
        <w:t>裁判员执裁期间，统一着装并佩戴裁判员标识，举止文明礼貌，接受参赛人员的监督。</w:t>
      </w:r>
    </w:p>
    <w:p w14:paraId="7229E853"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2</w:t>
      </w:r>
      <w:r>
        <w:rPr>
          <w:rFonts w:ascii="方正仿宋简体" w:eastAsia="方正仿宋简体" w:hint="eastAsia"/>
          <w:sz w:val="32"/>
          <w:szCs w:val="32"/>
        </w:rPr>
        <w:t>）</w:t>
      </w:r>
      <w:r w:rsidR="002273D6" w:rsidRPr="00263E84">
        <w:rPr>
          <w:rFonts w:ascii="方正仿宋简体" w:eastAsia="方正仿宋简体" w:hint="eastAsia"/>
          <w:sz w:val="32"/>
          <w:szCs w:val="32"/>
        </w:rPr>
        <w:t>严格执行赛场纪律，不得向参赛选手暗示或解答与竞赛有关的内容。及时制止选手的违纪行为。对裁判工作中有争议的技术问题、突发事件要及时处理、妥善解决，并及时向裁判长汇报。</w:t>
      </w:r>
    </w:p>
    <w:p w14:paraId="4CC29B35"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lastRenderedPageBreak/>
        <w:t>（</w:t>
      </w:r>
      <w:r w:rsidR="002273D6" w:rsidRPr="00263E84">
        <w:rPr>
          <w:rFonts w:ascii="方正仿宋简体" w:eastAsia="方正仿宋简体" w:hint="eastAsia"/>
          <w:sz w:val="32"/>
          <w:szCs w:val="32"/>
        </w:rPr>
        <w:t>3</w:t>
      </w:r>
      <w:r>
        <w:rPr>
          <w:rFonts w:ascii="方正仿宋简体" w:eastAsia="方正仿宋简体" w:hint="eastAsia"/>
          <w:sz w:val="32"/>
          <w:szCs w:val="32"/>
        </w:rPr>
        <w:t>）</w:t>
      </w:r>
      <w:r w:rsidR="002273D6" w:rsidRPr="00263E84">
        <w:rPr>
          <w:rFonts w:ascii="方正仿宋简体" w:eastAsia="方正仿宋简体" w:hint="eastAsia"/>
          <w:sz w:val="32"/>
          <w:szCs w:val="32"/>
        </w:rPr>
        <w:t>严守竞赛纪律，执行竞赛规则，服从赛项组委会和裁判长的领导。按照分工开展工作，不得擅自离岗。</w:t>
      </w:r>
    </w:p>
    <w:p w14:paraId="60C91F30"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4</w:t>
      </w:r>
      <w:r>
        <w:rPr>
          <w:rFonts w:ascii="方正仿宋简体" w:eastAsia="方正仿宋简体" w:hint="eastAsia"/>
          <w:sz w:val="32"/>
          <w:szCs w:val="32"/>
        </w:rPr>
        <w:t>）</w:t>
      </w:r>
      <w:r w:rsidR="002273D6" w:rsidRPr="00263E84">
        <w:rPr>
          <w:rFonts w:ascii="方正仿宋简体" w:eastAsia="方正仿宋简体" w:hint="eastAsia"/>
          <w:sz w:val="32"/>
          <w:szCs w:val="32"/>
        </w:rPr>
        <w:t>裁判员在工作期间严禁使用各种器材进行摄像或照相。</w:t>
      </w:r>
    </w:p>
    <w:p w14:paraId="1EBE5399"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5</w:t>
      </w:r>
      <w:r>
        <w:rPr>
          <w:rFonts w:ascii="方正仿宋简体" w:eastAsia="方正仿宋简体" w:hint="eastAsia"/>
          <w:sz w:val="32"/>
          <w:szCs w:val="32"/>
        </w:rPr>
        <w:t>）</w:t>
      </w:r>
      <w:r w:rsidR="002273D6" w:rsidRPr="00263E84">
        <w:rPr>
          <w:rFonts w:ascii="方正仿宋简体" w:eastAsia="方正仿宋简体" w:hint="eastAsia"/>
          <w:sz w:val="32"/>
          <w:szCs w:val="32"/>
        </w:rPr>
        <w:t>要提醒选手注意实操安全，对于选手的违规操作或有损坏设备等事故的行为，应立即制止并向现场负责人报告。</w:t>
      </w:r>
    </w:p>
    <w:p w14:paraId="0699E249"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6</w:t>
      </w:r>
      <w:r>
        <w:rPr>
          <w:rFonts w:ascii="方正仿宋简体" w:eastAsia="方正仿宋简体" w:hint="eastAsia"/>
          <w:sz w:val="32"/>
          <w:szCs w:val="32"/>
        </w:rPr>
        <w:t>）</w:t>
      </w:r>
      <w:r w:rsidR="002273D6" w:rsidRPr="00263E84">
        <w:rPr>
          <w:rFonts w:ascii="方正仿宋简体" w:eastAsia="方正仿宋简体" w:hint="eastAsia"/>
          <w:sz w:val="32"/>
          <w:szCs w:val="32"/>
        </w:rPr>
        <w:t>严格遵守保密纪律。裁判员不得私自与参赛选手或代表队联系，不得透露竞赛的有关情况。</w:t>
      </w:r>
    </w:p>
    <w:p w14:paraId="588ACBDB"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7</w:t>
      </w:r>
      <w:r>
        <w:rPr>
          <w:rFonts w:ascii="方正仿宋简体" w:eastAsia="方正仿宋简体" w:hint="eastAsia"/>
          <w:sz w:val="32"/>
          <w:szCs w:val="32"/>
        </w:rPr>
        <w:t>）</w:t>
      </w:r>
      <w:r w:rsidR="002273D6" w:rsidRPr="00263E84">
        <w:rPr>
          <w:rFonts w:ascii="方正仿宋简体" w:eastAsia="方正仿宋简体" w:hint="eastAsia"/>
          <w:sz w:val="32"/>
          <w:szCs w:val="32"/>
        </w:rPr>
        <w:t>竞赛期间，因裁判人员工作不负责任，造成竞赛程序无法继续进行或评判结果不真实的情况，由赛项组委会视情节轻重给予通报批评或停止裁判资格，并通知其所在单位做出相应处理。</w:t>
      </w:r>
    </w:p>
    <w:p w14:paraId="5FBB7962"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二</w:t>
      </w:r>
      <w:r w:rsidRPr="00E47D00">
        <w:rPr>
          <w:rFonts w:ascii="楷体" w:eastAsia="楷体" w:hAnsi="楷体" w:hint="eastAsia"/>
          <w:bCs/>
          <w:sz w:val="32"/>
          <w:szCs w:val="32"/>
        </w:rPr>
        <w:t>）</w:t>
      </w:r>
      <w:r w:rsidR="002273D6" w:rsidRPr="00E47D00">
        <w:rPr>
          <w:rFonts w:ascii="楷体" w:eastAsia="楷体" w:hAnsi="楷体" w:hint="eastAsia"/>
          <w:bCs/>
          <w:sz w:val="32"/>
          <w:szCs w:val="32"/>
        </w:rPr>
        <w:t>竞赛场地、设施设备安排</w:t>
      </w:r>
    </w:p>
    <w:p w14:paraId="362C82DD" w14:textId="77777777" w:rsidR="009769C2" w:rsidRPr="00263E84" w:rsidRDefault="002273D6" w:rsidP="0008609B">
      <w:pPr>
        <w:spacing w:line="610" w:lineRule="exact"/>
        <w:ind w:firstLineChars="200" w:firstLine="643"/>
        <w:jc w:val="both"/>
        <w:rPr>
          <w:rFonts w:ascii="方正仿宋简体" w:eastAsia="方正仿宋简体"/>
          <w:b/>
          <w:bCs/>
          <w:sz w:val="32"/>
          <w:szCs w:val="32"/>
        </w:rPr>
      </w:pPr>
      <w:r w:rsidRPr="00263E84">
        <w:rPr>
          <w:rFonts w:ascii="方正仿宋简体" w:eastAsia="方正仿宋简体" w:hint="eastAsia"/>
          <w:b/>
          <w:bCs/>
          <w:sz w:val="32"/>
          <w:szCs w:val="32"/>
        </w:rPr>
        <w:t>1.场地安排</w:t>
      </w:r>
    </w:p>
    <w:p w14:paraId="64A51F17"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赛场设有专业机房,1人1工位,能满足100人以上同时操作，为选手留有充足的备用设备，同时设有裁判员评分室。赛场具备良好的通风条件及温度调节设备，保证赛场内空气流通、清洁、舒适。</w:t>
      </w:r>
    </w:p>
    <w:p w14:paraId="2DA6A826" w14:textId="77777777" w:rsidR="009769C2" w:rsidRPr="00263E84" w:rsidRDefault="002273D6" w:rsidP="0008609B">
      <w:pPr>
        <w:spacing w:line="610" w:lineRule="exact"/>
        <w:ind w:firstLineChars="200" w:firstLine="643"/>
        <w:jc w:val="both"/>
        <w:rPr>
          <w:rFonts w:ascii="方正仿宋简体" w:eastAsia="方正仿宋简体"/>
          <w:b/>
          <w:bCs/>
          <w:sz w:val="32"/>
          <w:szCs w:val="32"/>
        </w:rPr>
      </w:pPr>
      <w:r w:rsidRPr="00263E84">
        <w:rPr>
          <w:rFonts w:ascii="方正仿宋简体" w:eastAsia="方正仿宋简体" w:hint="eastAsia"/>
          <w:b/>
          <w:bCs/>
          <w:sz w:val="32"/>
          <w:szCs w:val="32"/>
        </w:rPr>
        <w:t>2.场地照明要求</w:t>
      </w:r>
    </w:p>
    <w:p w14:paraId="6D8D77C5"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竞赛场地照明充足、光线柔和，能保证计算机操作和现场手绘操作。</w:t>
      </w:r>
    </w:p>
    <w:p w14:paraId="6738A2B8" w14:textId="77777777" w:rsidR="009769C2" w:rsidRPr="00263E84" w:rsidRDefault="002273D6" w:rsidP="0008609B">
      <w:pPr>
        <w:spacing w:line="610" w:lineRule="exact"/>
        <w:ind w:firstLineChars="200" w:firstLine="643"/>
        <w:jc w:val="both"/>
        <w:rPr>
          <w:rFonts w:ascii="方正仿宋简体" w:eastAsia="方正仿宋简体"/>
          <w:b/>
          <w:bCs/>
          <w:sz w:val="32"/>
          <w:szCs w:val="32"/>
        </w:rPr>
      </w:pPr>
      <w:r w:rsidRPr="00263E84">
        <w:rPr>
          <w:rFonts w:ascii="方正仿宋简体" w:eastAsia="方正仿宋简体" w:hint="eastAsia"/>
          <w:b/>
          <w:bCs/>
          <w:sz w:val="32"/>
          <w:szCs w:val="32"/>
        </w:rPr>
        <w:lastRenderedPageBreak/>
        <w:t>3.场地消防和逃生要求</w:t>
      </w:r>
    </w:p>
    <w:p w14:paraId="02C76B40"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赛场留有安全通道，配备灭火设备，并置于显著位置。竞赛前会明确告诉选手和裁判员安全通道和安全门位置。赛场组织人员做好竞赛安全、健康和公共卫生及突发事件预防与应急处理等工作。</w:t>
      </w:r>
    </w:p>
    <w:p w14:paraId="376A3A23" w14:textId="77777777" w:rsidR="009769C2" w:rsidRPr="00263E84" w:rsidRDefault="002273D6" w:rsidP="0008609B">
      <w:pPr>
        <w:spacing w:line="610" w:lineRule="exact"/>
        <w:ind w:firstLineChars="200" w:firstLine="643"/>
        <w:jc w:val="both"/>
        <w:rPr>
          <w:rFonts w:ascii="方正仿宋简体" w:eastAsia="方正仿宋简体"/>
          <w:b/>
          <w:bCs/>
          <w:sz w:val="32"/>
          <w:szCs w:val="32"/>
        </w:rPr>
      </w:pPr>
      <w:r w:rsidRPr="00263E84">
        <w:rPr>
          <w:rFonts w:ascii="方正仿宋简体" w:eastAsia="方正仿宋简体" w:hint="eastAsia"/>
          <w:b/>
          <w:bCs/>
          <w:sz w:val="32"/>
          <w:szCs w:val="32"/>
        </w:rPr>
        <w:t>4.场地布局图</w:t>
      </w:r>
    </w:p>
    <w:p w14:paraId="014519ED"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竞赛场地布局将根据参赛选手人数实际配置设备数量和实操竞赛工位数，提供现场工位布局图。</w:t>
      </w:r>
    </w:p>
    <w:p w14:paraId="53004EF8" w14:textId="77777777" w:rsidR="009769C2" w:rsidRPr="00263E84" w:rsidRDefault="002273D6" w:rsidP="0008609B">
      <w:pPr>
        <w:spacing w:line="610" w:lineRule="exact"/>
        <w:ind w:firstLineChars="200" w:firstLine="643"/>
        <w:jc w:val="both"/>
        <w:rPr>
          <w:rFonts w:ascii="方正仿宋简体" w:eastAsia="方正仿宋简体"/>
          <w:b/>
          <w:bCs/>
          <w:sz w:val="32"/>
          <w:szCs w:val="32"/>
        </w:rPr>
      </w:pPr>
      <w:r w:rsidRPr="00263E84">
        <w:rPr>
          <w:rFonts w:ascii="方正仿宋简体" w:eastAsia="方正仿宋简体" w:hint="eastAsia"/>
          <w:b/>
          <w:bCs/>
          <w:sz w:val="32"/>
          <w:szCs w:val="32"/>
        </w:rPr>
        <w:t>5基础设施</w:t>
      </w:r>
    </w:p>
    <w:p w14:paraId="4DE270F0"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赛场计算机预装有专业软件，作为比赛使用软件，具体版本如表2所示。</w:t>
      </w:r>
    </w:p>
    <w:p w14:paraId="03137B43" w14:textId="77777777" w:rsidR="009769C2" w:rsidRPr="00263E84" w:rsidRDefault="002273D6" w:rsidP="006014CB">
      <w:pPr>
        <w:spacing w:line="610" w:lineRule="exact"/>
        <w:ind w:firstLineChars="200" w:firstLine="643"/>
        <w:jc w:val="both"/>
        <w:rPr>
          <w:rFonts w:ascii="方正仿宋简体" w:eastAsia="方正仿宋简体"/>
          <w:sz w:val="32"/>
          <w:szCs w:val="32"/>
        </w:rPr>
      </w:pPr>
      <w:bookmarkStart w:id="0" w:name="_Hlk151067452"/>
      <w:r w:rsidRPr="00263E84">
        <w:rPr>
          <w:rFonts w:ascii="方正仿宋简体" w:eastAsia="方正仿宋简体" w:cs="黑体" w:hint="eastAsia"/>
          <w:b/>
          <w:bCs/>
          <w:sz w:val="32"/>
          <w:szCs w:val="32"/>
        </w:rPr>
        <w:t>表2 预装软件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4012"/>
      </w:tblGrid>
      <w:tr w:rsidR="009769C2" w:rsidRPr="00263E84" w14:paraId="512D3020" w14:textId="77777777">
        <w:trPr>
          <w:trHeight w:val="613"/>
          <w:jc w:val="center"/>
        </w:trPr>
        <w:tc>
          <w:tcPr>
            <w:tcW w:w="519" w:type="dxa"/>
          </w:tcPr>
          <w:p w14:paraId="1D6C652D" w14:textId="77777777" w:rsidR="009769C2" w:rsidRPr="00263E84" w:rsidRDefault="009769C2" w:rsidP="0008609B">
            <w:pPr>
              <w:spacing w:line="610" w:lineRule="exact"/>
              <w:jc w:val="both"/>
              <w:rPr>
                <w:rFonts w:ascii="方正仿宋简体" w:eastAsia="方正仿宋简体"/>
                <w:sz w:val="32"/>
                <w:szCs w:val="32"/>
              </w:rPr>
            </w:pPr>
          </w:p>
        </w:tc>
        <w:tc>
          <w:tcPr>
            <w:tcW w:w="4012" w:type="dxa"/>
          </w:tcPr>
          <w:p w14:paraId="62722CCA" w14:textId="77777777" w:rsidR="009769C2" w:rsidRPr="00263E84" w:rsidRDefault="002273D6" w:rsidP="0008609B">
            <w:pPr>
              <w:spacing w:line="610" w:lineRule="exact"/>
              <w:jc w:val="both"/>
              <w:rPr>
                <w:rFonts w:ascii="方正仿宋简体" w:eastAsia="方正仿宋简体"/>
                <w:sz w:val="32"/>
                <w:szCs w:val="32"/>
              </w:rPr>
            </w:pPr>
            <w:r w:rsidRPr="00263E84">
              <w:rPr>
                <w:rFonts w:ascii="方正仿宋简体" w:eastAsia="方正仿宋简体" w:hint="eastAsia"/>
                <w:sz w:val="32"/>
                <w:szCs w:val="32"/>
              </w:rPr>
              <w:t>软件名称</w:t>
            </w:r>
          </w:p>
        </w:tc>
      </w:tr>
      <w:tr w:rsidR="009769C2" w:rsidRPr="00263E84" w14:paraId="5D79B449" w14:textId="77777777">
        <w:trPr>
          <w:trHeight w:val="613"/>
          <w:jc w:val="center"/>
        </w:trPr>
        <w:tc>
          <w:tcPr>
            <w:tcW w:w="519" w:type="dxa"/>
          </w:tcPr>
          <w:p w14:paraId="4D9C274C" w14:textId="77777777" w:rsidR="009769C2" w:rsidRPr="00263E84" w:rsidRDefault="002273D6" w:rsidP="0008609B">
            <w:pPr>
              <w:spacing w:line="610" w:lineRule="exact"/>
              <w:jc w:val="both"/>
              <w:rPr>
                <w:rFonts w:ascii="方正仿宋简体" w:eastAsia="方正仿宋简体"/>
                <w:sz w:val="32"/>
                <w:szCs w:val="32"/>
              </w:rPr>
            </w:pPr>
            <w:r w:rsidRPr="00263E84">
              <w:rPr>
                <w:rFonts w:ascii="方正仿宋简体" w:eastAsia="方正仿宋简体" w:hint="eastAsia"/>
                <w:sz w:val="32"/>
                <w:szCs w:val="32"/>
              </w:rPr>
              <w:t>1</w:t>
            </w:r>
          </w:p>
        </w:tc>
        <w:tc>
          <w:tcPr>
            <w:tcW w:w="4012" w:type="dxa"/>
          </w:tcPr>
          <w:p w14:paraId="7A9C691F" w14:textId="77777777" w:rsidR="009769C2" w:rsidRPr="00263E84" w:rsidRDefault="002273D6" w:rsidP="0008609B">
            <w:pPr>
              <w:spacing w:line="610" w:lineRule="exact"/>
              <w:jc w:val="both"/>
              <w:rPr>
                <w:rFonts w:ascii="方正仿宋简体" w:eastAsia="方正仿宋简体"/>
                <w:sz w:val="32"/>
                <w:szCs w:val="32"/>
              </w:rPr>
            </w:pPr>
            <w:r w:rsidRPr="00263E84">
              <w:rPr>
                <w:rFonts w:ascii="方正仿宋简体" w:eastAsia="方正仿宋简体" w:hint="eastAsia"/>
                <w:sz w:val="32"/>
                <w:szCs w:val="32"/>
              </w:rPr>
              <w:t>Photoshop</w:t>
            </w:r>
          </w:p>
        </w:tc>
      </w:tr>
      <w:tr w:rsidR="009769C2" w:rsidRPr="00263E84" w14:paraId="61D9D5CB" w14:textId="77777777">
        <w:trPr>
          <w:trHeight w:val="623"/>
          <w:jc w:val="center"/>
        </w:trPr>
        <w:tc>
          <w:tcPr>
            <w:tcW w:w="519" w:type="dxa"/>
          </w:tcPr>
          <w:p w14:paraId="21062F43" w14:textId="77777777" w:rsidR="009769C2" w:rsidRPr="00263E84" w:rsidRDefault="002273D6" w:rsidP="0008609B">
            <w:pPr>
              <w:spacing w:line="610" w:lineRule="exact"/>
              <w:jc w:val="both"/>
              <w:rPr>
                <w:rFonts w:ascii="方正仿宋简体" w:eastAsia="方正仿宋简体"/>
                <w:sz w:val="32"/>
                <w:szCs w:val="32"/>
              </w:rPr>
            </w:pPr>
            <w:r w:rsidRPr="00263E84">
              <w:rPr>
                <w:rFonts w:ascii="方正仿宋简体" w:eastAsia="方正仿宋简体" w:hint="eastAsia"/>
                <w:sz w:val="32"/>
                <w:szCs w:val="32"/>
              </w:rPr>
              <w:t>2</w:t>
            </w:r>
          </w:p>
        </w:tc>
        <w:tc>
          <w:tcPr>
            <w:tcW w:w="4012" w:type="dxa"/>
          </w:tcPr>
          <w:p w14:paraId="054FCF8C" w14:textId="77777777" w:rsidR="009769C2" w:rsidRPr="00263E84" w:rsidRDefault="002273D6" w:rsidP="0008609B">
            <w:pPr>
              <w:spacing w:line="610" w:lineRule="exact"/>
              <w:jc w:val="both"/>
              <w:rPr>
                <w:rFonts w:ascii="方正仿宋简体" w:eastAsia="方正仿宋简体"/>
                <w:sz w:val="32"/>
                <w:szCs w:val="32"/>
              </w:rPr>
            </w:pPr>
            <w:r w:rsidRPr="00263E84">
              <w:rPr>
                <w:rFonts w:ascii="方正仿宋简体" w:eastAsia="方正仿宋简体" w:hint="eastAsia"/>
                <w:sz w:val="32"/>
                <w:szCs w:val="32"/>
              </w:rPr>
              <w:t>WPS Office</w:t>
            </w:r>
          </w:p>
        </w:tc>
      </w:tr>
    </w:tbl>
    <w:p w14:paraId="7CEBC5D4" w14:textId="77777777" w:rsidR="009769C2" w:rsidRPr="00263E84" w:rsidRDefault="009769C2" w:rsidP="0008609B">
      <w:pPr>
        <w:spacing w:line="610" w:lineRule="exact"/>
        <w:jc w:val="both"/>
        <w:rPr>
          <w:rFonts w:ascii="方正仿宋简体" w:eastAsia="方正仿宋简体"/>
          <w:sz w:val="32"/>
          <w:szCs w:val="32"/>
        </w:rPr>
      </w:pPr>
    </w:p>
    <w:p w14:paraId="7C11443B"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注:以上软件赛场统一提供，如需其它软件在熟悉场地时，向相关人员说明，经允许后可自行安装。</w:t>
      </w:r>
    </w:p>
    <w:bookmarkEnd w:id="0"/>
    <w:p w14:paraId="3D739321"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三</w:t>
      </w:r>
      <w:r w:rsidRPr="00E47D00">
        <w:rPr>
          <w:rFonts w:ascii="楷体" w:eastAsia="楷体" w:hAnsi="楷体" w:hint="eastAsia"/>
          <w:bCs/>
          <w:sz w:val="32"/>
          <w:szCs w:val="32"/>
        </w:rPr>
        <w:t>）</w:t>
      </w:r>
      <w:r w:rsidR="002273D6" w:rsidRPr="00E47D00">
        <w:rPr>
          <w:rFonts w:ascii="楷体" w:eastAsia="楷体" w:hAnsi="楷体" w:hint="eastAsia"/>
          <w:bCs/>
          <w:sz w:val="32"/>
          <w:szCs w:val="32"/>
        </w:rPr>
        <w:t>时间限制</w:t>
      </w:r>
    </w:p>
    <w:p w14:paraId="15E03108" w14:textId="77777777" w:rsidR="009769C2" w:rsidRPr="00263E84" w:rsidRDefault="002273D6" w:rsidP="0008609B">
      <w:pPr>
        <w:spacing w:line="610" w:lineRule="exact"/>
        <w:ind w:firstLineChars="200" w:firstLine="640"/>
        <w:jc w:val="both"/>
        <w:rPr>
          <w:rFonts w:ascii="方正仿宋简体" w:eastAsia="方正仿宋简体"/>
          <w:sz w:val="32"/>
          <w:szCs w:val="32"/>
          <w:highlight w:val="yellow"/>
        </w:rPr>
      </w:pPr>
      <w:r w:rsidRPr="00263E84">
        <w:rPr>
          <w:rFonts w:ascii="方正仿宋简体" w:eastAsia="方正仿宋简体" w:hint="eastAsia"/>
          <w:sz w:val="32"/>
          <w:szCs w:val="32"/>
        </w:rPr>
        <w:t>赛事分初赛（理论竞赛）和决赛（设计实操竞赛）两个环</w:t>
      </w:r>
      <w:r w:rsidRPr="00263E84">
        <w:rPr>
          <w:rFonts w:ascii="方正仿宋简体" w:eastAsia="方正仿宋简体" w:hint="eastAsia"/>
          <w:sz w:val="32"/>
          <w:szCs w:val="32"/>
        </w:rPr>
        <w:lastRenderedPageBreak/>
        <w:t>节，初赛各组别竞赛时间统一为1小时，决赛竞赛时间统一为4个小时，分两天考试。</w:t>
      </w:r>
    </w:p>
    <w:p w14:paraId="54C5C3CA"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四</w:t>
      </w:r>
      <w:r w:rsidRPr="00E47D00">
        <w:rPr>
          <w:rFonts w:ascii="楷体" w:eastAsia="楷体" w:hAnsi="楷体" w:hint="eastAsia"/>
          <w:bCs/>
          <w:sz w:val="32"/>
          <w:szCs w:val="32"/>
        </w:rPr>
        <w:t>）</w:t>
      </w:r>
      <w:r w:rsidR="002273D6" w:rsidRPr="00E47D00">
        <w:rPr>
          <w:rFonts w:ascii="楷体" w:eastAsia="楷体" w:hAnsi="楷体" w:hint="eastAsia"/>
          <w:bCs/>
          <w:sz w:val="32"/>
          <w:szCs w:val="32"/>
        </w:rPr>
        <w:t>技术规则</w:t>
      </w:r>
    </w:p>
    <w:p w14:paraId="41F50BF4"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1.裁判组实行“裁判长负责制”，设裁判长1名，全面负责赛项的裁判与管理工作。</w:t>
      </w:r>
    </w:p>
    <w:p w14:paraId="70D854DF"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2.裁判员根据比赛工作需要分为检录裁判、加密裁判、现场裁判和评分裁判。检录裁判、加密裁判不得参与评分工作，赛项裁判组负责赛项成绩评定工作，现场裁判对现场检测数据、操作行为进行记录，不予以评判;评分裁判按每 2~4 人一组进行主观或客观分评价;赛前对裁判进行培训，统一执裁标准。</w:t>
      </w:r>
    </w:p>
    <w:p w14:paraId="363CE8EC"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1</w:t>
      </w:r>
      <w:r>
        <w:rPr>
          <w:rFonts w:ascii="方正仿宋简体" w:eastAsia="方正仿宋简体" w:hint="eastAsia"/>
          <w:sz w:val="32"/>
          <w:szCs w:val="32"/>
        </w:rPr>
        <w:t>）</w:t>
      </w:r>
      <w:r w:rsidR="002273D6" w:rsidRPr="00263E84">
        <w:rPr>
          <w:rFonts w:ascii="方正仿宋简体" w:eastAsia="方正仿宋简体" w:hint="eastAsia"/>
          <w:sz w:val="32"/>
          <w:szCs w:val="32"/>
        </w:rPr>
        <w:t>设1名检录裁判负责对参赛队伍</w:t>
      </w:r>
      <w:r>
        <w:rPr>
          <w:rFonts w:ascii="方正仿宋简体" w:eastAsia="方正仿宋简体" w:hint="eastAsia"/>
          <w:sz w:val="32"/>
          <w:szCs w:val="32"/>
        </w:rPr>
        <w:t>（</w:t>
      </w:r>
      <w:r w:rsidR="002273D6" w:rsidRPr="00263E84">
        <w:rPr>
          <w:rFonts w:ascii="方正仿宋简体" w:eastAsia="方正仿宋简体" w:hint="eastAsia"/>
          <w:sz w:val="32"/>
          <w:szCs w:val="32"/>
        </w:rPr>
        <w:t>选手</w:t>
      </w:r>
      <w:r>
        <w:rPr>
          <w:rFonts w:ascii="方正仿宋简体" w:eastAsia="方正仿宋简体" w:hint="eastAsia"/>
          <w:sz w:val="32"/>
          <w:szCs w:val="32"/>
        </w:rPr>
        <w:t>）</w:t>
      </w:r>
      <w:r w:rsidR="002273D6" w:rsidRPr="00263E84">
        <w:rPr>
          <w:rFonts w:ascii="方正仿宋简体" w:eastAsia="方正仿宋简体" w:hint="eastAsia"/>
          <w:sz w:val="32"/>
          <w:szCs w:val="32"/>
        </w:rPr>
        <w:t>进行点名登记身份核对等工作。</w:t>
      </w:r>
    </w:p>
    <w:p w14:paraId="59C06D97"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2</w:t>
      </w:r>
      <w:r>
        <w:rPr>
          <w:rFonts w:ascii="方正仿宋简体" w:eastAsia="方正仿宋简体" w:hint="eastAsia"/>
          <w:sz w:val="32"/>
          <w:szCs w:val="32"/>
        </w:rPr>
        <w:t>）</w:t>
      </w:r>
      <w:r w:rsidR="002273D6" w:rsidRPr="00263E84">
        <w:rPr>
          <w:rFonts w:ascii="方正仿宋简体" w:eastAsia="方正仿宋简体" w:hint="eastAsia"/>
          <w:sz w:val="32"/>
          <w:szCs w:val="32"/>
        </w:rPr>
        <w:t>设1名加密裁判负责组织参赛队伍</w:t>
      </w:r>
      <w:r>
        <w:rPr>
          <w:rFonts w:ascii="方正仿宋简体" w:eastAsia="方正仿宋简体" w:hint="eastAsia"/>
          <w:sz w:val="32"/>
          <w:szCs w:val="32"/>
        </w:rPr>
        <w:t>（</w:t>
      </w:r>
      <w:r w:rsidR="002273D6" w:rsidRPr="00263E84">
        <w:rPr>
          <w:rFonts w:ascii="方正仿宋简体" w:eastAsia="方正仿宋简体" w:hint="eastAsia"/>
          <w:sz w:val="32"/>
          <w:szCs w:val="32"/>
        </w:rPr>
        <w:t>选手</w:t>
      </w:r>
      <w:r>
        <w:rPr>
          <w:rFonts w:ascii="方正仿宋简体" w:eastAsia="方正仿宋简体" w:hint="eastAsia"/>
          <w:sz w:val="32"/>
          <w:szCs w:val="32"/>
        </w:rPr>
        <w:t>）</w:t>
      </w:r>
      <w:r w:rsidR="002273D6" w:rsidRPr="00263E84">
        <w:rPr>
          <w:rFonts w:ascii="方正仿宋简体" w:eastAsia="方正仿宋简体" w:hint="eastAsia"/>
          <w:sz w:val="32"/>
          <w:szCs w:val="32"/>
        </w:rPr>
        <w:t>抽签并对参赛队伍</w:t>
      </w:r>
      <w:r>
        <w:rPr>
          <w:rFonts w:ascii="方正仿宋简体" w:eastAsia="方正仿宋简体" w:hint="eastAsia"/>
          <w:sz w:val="32"/>
          <w:szCs w:val="32"/>
        </w:rPr>
        <w:t>（</w:t>
      </w:r>
      <w:r w:rsidR="002273D6" w:rsidRPr="00263E84">
        <w:rPr>
          <w:rFonts w:ascii="方正仿宋简体" w:eastAsia="方正仿宋简体" w:hint="eastAsia"/>
          <w:sz w:val="32"/>
          <w:szCs w:val="32"/>
        </w:rPr>
        <w:t>选手</w:t>
      </w:r>
      <w:r>
        <w:rPr>
          <w:rFonts w:ascii="方正仿宋简体" w:eastAsia="方正仿宋简体" w:hint="eastAsia"/>
          <w:sz w:val="32"/>
          <w:szCs w:val="32"/>
        </w:rPr>
        <w:t>）</w:t>
      </w:r>
      <w:r w:rsidR="002273D6" w:rsidRPr="00263E84">
        <w:rPr>
          <w:rFonts w:ascii="方正仿宋简体" w:eastAsia="方正仿宋简体" w:hint="eastAsia"/>
          <w:sz w:val="32"/>
          <w:szCs w:val="32"/>
        </w:rPr>
        <w:t>的信息进行加密、解密。</w:t>
      </w:r>
    </w:p>
    <w:p w14:paraId="46391B1D"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3</w:t>
      </w:r>
      <w:r>
        <w:rPr>
          <w:rFonts w:ascii="方正仿宋简体" w:eastAsia="方正仿宋简体" w:hint="eastAsia"/>
          <w:sz w:val="32"/>
          <w:szCs w:val="32"/>
        </w:rPr>
        <w:t>）</w:t>
      </w:r>
      <w:r w:rsidR="002273D6" w:rsidRPr="00263E84">
        <w:rPr>
          <w:rFonts w:ascii="方正仿宋简体" w:eastAsia="方正仿宋简体" w:hint="eastAsia"/>
          <w:sz w:val="32"/>
          <w:szCs w:val="32"/>
        </w:rPr>
        <w:t>每赛场设 2名现场裁判做好赛场记录，维护赛场纪律。</w:t>
      </w:r>
    </w:p>
    <w:p w14:paraId="17D1F889"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4</w:t>
      </w:r>
      <w:r>
        <w:rPr>
          <w:rFonts w:ascii="方正仿宋简体" w:eastAsia="方正仿宋简体" w:hint="eastAsia"/>
          <w:sz w:val="32"/>
          <w:szCs w:val="32"/>
        </w:rPr>
        <w:t>）</w:t>
      </w:r>
      <w:r w:rsidR="002273D6" w:rsidRPr="00263E84">
        <w:rPr>
          <w:rFonts w:ascii="方正仿宋简体" w:eastAsia="方正仿宋简体" w:hint="eastAsia"/>
          <w:sz w:val="32"/>
          <w:szCs w:val="32"/>
        </w:rPr>
        <w:t>评分裁判负责对参赛队伍</w:t>
      </w:r>
      <w:r>
        <w:rPr>
          <w:rFonts w:ascii="方正仿宋简体" w:eastAsia="方正仿宋简体" w:hint="eastAsia"/>
          <w:sz w:val="32"/>
          <w:szCs w:val="32"/>
        </w:rPr>
        <w:t>（</w:t>
      </w:r>
      <w:r w:rsidR="002273D6" w:rsidRPr="00263E84">
        <w:rPr>
          <w:rFonts w:ascii="方正仿宋简体" w:eastAsia="方正仿宋简体" w:hint="eastAsia"/>
          <w:sz w:val="32"/>
          <w:szCs w:val="32"/>
        </w:rPr>
        <w:t>选手</w:t>
      </w:r>
      <w:r>
        <w:rPr>
          <w:rFonts w:ascii="方正仿宋简体" w:eastAsia="方正仿宋简体" w:hint="eastAsia"/>
          <w:sz w:val="32"/>
          <w:szCs w:val="32"/>
        </w:rPr>
        <w:t>）</w:t>
      </w:r>
      <w:r w:rsidR="002273D6" w:rsidRPr="00263E84">
        <w:rPr>
          <w:rFonts w:ascii="方正仿宋简体" w:eastAsia="方正仿宋简体" w:hint="eastAsia"/>
          <w:sz w:val="32"/>
          <w:szCs w:val="32"/>
        </w:rPr>
        <w:t>的技能展示、竞赛作品等按赛项评分标准进行评定。</w:t>
      </w:r>
    </w:p>
    <w:p w14:paraId="6D3860CE"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3.参赛选手根据赛项试题要求进行操作。</w:t>
      </w:r>
    </w:p>
    <w:p w14:paraId="26E6B227"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4.违规扣分情况。选手有下列情形，需从参赛成绩中扣分:</w:t>
      </w:r>
    </w:p>
    <w:p w14:paraId="7B4D4A9F"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1</w:t>
      </w:r>
      <w:r>
        <w:rPr>
          <w:rFonts w:ascii="方正仿宋简体" w:eastAsia="方正仿宋简体" w:hint="eastAsia"/>
          <w:sz w:val="32"/>
          <w:szCs w:val="32"/>
        </w:rPr>
        <w:t>）</w:t>
      </w:r>
      <w:r w:rsidR="002273D6" w:rsidRPr="00263E84">
        <w:rPr>
          <w:rFonts w:ascii="方正仿宋简体" w:eastAsia="方正仿宋简体" w:hint="eastAsia"/>
          <w:sz w:val="32"/>
          <w:szCs w:val="32"/>
        </w:rPr>
        <w:t>在完成竞赛任务的过程中，因操作不当导致事故，扣</w:t>
      </w:r>
      <w:r w:rsidR="002273D6" w:rsidRPr="00263E84">
        <w:rPr>
          <w:rFonts w:ascii="方正仿宋简体" w:eastAsia="方正仿宋简体" w:hint="eastAsia"/>
          <w:sz w:val="32"/>
          <w:szCs w:val="32"/>
        </w:rPr>
        <w:lastRenderedPageBreak/>
        <w:t>10~20分，情况严重者取消比赛资格。</w:t>
      </w:r>
    </w:p>
    <w:p w14:paraId="5F34A867"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2</w:t>
      </w:r>
      <w:r>
        <w:rPr>
          <w:rFonts w:ascii="方正仿宋简体" w:eastAsia="方正仿宋简体" w:hint="eastAsia"/>
          <w:sz w:val="32"/>
          <w:szCs w:val="32"/>
        </w:rPr>
        <w:t>）</w:t>
      </w:r>
      <w:r w:rsidR="002273D6" w:rsidRPr="00263E84">
        <w:rPr>
          <w:rFonts w:ascii="方正仿宋简体" w:eastAsia="方正仿宋简体" w:hint="eastAsia"/>
          <w:sz w:val="32"/>
          <w:szCs w:val="32"/>
        </w:rPr>
        <w:t>因违规操作损坏赛场提供的设备，污染赛场环境等不符合职业规范的行为，视情节扣 5~10 分。</w:t>
      </w:r>
    </w:p>
    <w:p w14:paraId="022D4DF7" w14:textId="77777777" w:rsidR="009769C2" w:rsidRPr="00263E84" w:rsidRDefault="005B0651" w:rsidP="0008609B">
      <w:pPr>
        <w:spacing w:line="610" w:lineRule="exact"/>
        <w:ind w:firstLineChars="200" w:firstLine="640"/>
        <w:jc w:val="both"/>
        <w:rPr>
          <w:rFonts w:ascii="方正仿宋简体" w:eastAsia="方正仿宋简体"/>
          <w:sz w:val="32"/>
          <w:szCs w:val="32"/>
        </w:rPr>
      </w:pPr>
      <w:r>
        <w:rPr>
          <w:rFonts w:ascii="方正仿宋简体" w:eastAsia="方正仿宋简体" w:hint="eastAsia"/>
          <w:sz w:val="32"/>
          <w:szCs w:val="32"/>
        </w:rPr>
        <w:t>（</w:t>
      </w:r>
      <w:r w:rsidR="002273D6" w:rsidRPr="00263E84">
        <w:rPr>
          <w:rFonts w:ascii="方正仿宋简体" w:eastAsia="方正仿宋简体" w:hint="eastAsia"/>
          <w:sz w:val="32"/>
          <w:szCs w:val="32"/>
        </w:rPr>
        <w:t>3</w:t>
      </w:r>
      <w:r>
        <w:rPr>
          <w:rFonts w:ascii="方正仿宋简体" w:eastAsia="方正仿宋简体" w:hint="eastAsia"/>
          <w:sz w:val="32"/>
          <w:szCs w:val="32"/>
        </w:rPr>
        <w:t>）</w:t>
      </w:r>
      <w:r w:rsidR="002273D6" w:rsidRPr="00263E84">
        <w:rPr>
          <w:rFonts w:ascii="方正仿宋简体" w:eastAsia="方正仿宋简体" w:hint="eastAsia"/>
          <w:sz w:val="32"/>
          <w:szCs w:val="32"/>
        </w:rPr>
        <w:t>扰乱赛场秩序，干扰裁判员工作，视情节扣5~10分，情况严重者取消比赛资格。</w:t>
      </w:r>
    </w:p>
    <w:p w14:paraId="1F14A857"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5.赛项裁判组本着“公平、公正、公开、科学、规范、透明无异议”的原则，根据裁判的现场记录、参赛选手的赛项成果及评分标准，进行综合评价，最终按总评得分高低，确定参赛选手奖项等级。</w:t>
      </w:r>
    </w:p>
    <w:p w14:paraId="768AE081"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6.评分方式结合世界技能大赛的方式，以小组为单位，裁判相互监督，成对检测、评分结果进行一查、二审、三复核。确保评分环节准确、公正。成绩经工作人员统计，组委会、裁判组、仲裁组分别核准后，闭幕式上公布。</w:t>
      </w:r>
    </w:p>
    <w:p w14:paraId="48D3AFF8"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五</w:t>
      </w:r>
      <w:r w:rsidRPr="00E47D00">
        <w:rPr>
          <w:rFonts w:ascii="楷体" w:eastAsia="楷体" w:hAnsi="楷体" w:hint="eastAsia"/>
          <w:bCs/>
          <w:sz w:val="32"/>
          <w:szCs w:val="32"/>
        </w:rPr>
        <w:t>）</w:t>
      </w:r>
      <w:r w:rsidR="002273D6" w:rsidRPr="00E47D00">
        <w:rPr>
          <w:rFonts w:ascii="楷体" w:eastAsia="楷体" w:hAnsi="楷体" w:hint="eastAsia"/>
          <w:bCs/>
          <w:sz w:val="32"/>
          <w:szCs w:val="32"/>
        </w:rPr>
        <w:t>成绩复核</w:t>
      </w:r>
    </w:p>
    <w:p w14:paraId="7C12A7B7"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监督组将对赛项总成绩排名前 30%的所有参赛选手的成绩进行复核;对其余成绩进行抽检复核，抽检覆盖率不得低于 20%。如发现成绩错误以书面方式及时告知裁判长，由裁判长更正成绩并签字确认。复核、抽检错误率超过 10%的，裁判组将对所有成绩进行复核。</w:t>
      </w:r>
    </w:p>
    <w:p w14:paraId="72B90386"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六</w:t>
      </w:r>
      <w:r w:rsidRPr="00E47D00">
        <w:rPr>
          <w:rFonts w:ascii="楷体" w:eastAsia="楷体" w:hAnsi="楷体" w:hint="eastAsia"/>
          <w:bCs/>
          <w:sz w:val="32"/>
          <w:szCs w:val="32"/>
        </w:rPr>
        <w:t>）</w:t>
      </w:r>
      <w:r w:rsidR="002273D6" w:rsidRPr="00E47D00">
        <w:rPr>
          <w:rFonts w:ascii="楷体" w:eastAsia="楷体" w:hAnsi="楷体" w:hint="eastAsia"/>
          <w:bCs/>
          <w:sz w:val="32"/>
          <w:szCs w:val="32"/>
        </w:rPr>
        <w:t>最终成绩</w:t>
      </w:r>
    </w:p>
    <w:p w14:paraId="3EC9292F"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lastRenderedPageBreak/>
        <w:t>赛项最终得分按 100分制计分，最终成绩经复核无误，由裁判长、监督仲裁人员签字确认后公布。实际操作竞赛结束后24小时内公布最终成绩。</w:t>
      </w:r>
    </w:p>
    <w:p w14:paraId="463DD381"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七</w:t>
      </w:r>
      <w:r w:rsidRPr="00E47D00">
        <w:rPr>
          <w:rFonts w:ascii="楷体" w:eastAsia="楷体" w:hAnsi="楷体" w:hint="eastAsia"/>
          <w:bCs/>
          <w:sz w:val="32"/>
          <w:szCs w:val="32"/>
        </w:rPr>
        <w:t>）</w:t>
      </w:r>
      <w:r w:rsidR="002273D6" w:rsidRPr="00E47D00">
        <w:rPr>
          <w:rFonts w:ascii="楷体" w:eastAsia="楷体" w:hAnsi="楷体" w:hint="eastAsia"/>
          <w:bCs/>
          <w:sz w:val="32"/>
          <w:szCs w:val="32"/>
        </w:rPr>
        <w:t>成绩排序</w:t>
      </w:r>
    </w:p>
    <w:p w14:paraId="4CE7D720"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名次排序根据选手竞赛总分评定结果从高到低依次排定。如比赛成绩相同，设计实操考试总分高者名次在前。</w:t>
      </w:r>
    </w:p>
    <w:p w14:paraId="7534C99A"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八</w:t>
      </w:r>
      <w:r w:rsidRPr="00E47D00">
        <w:rPr>
          <w:rFonts w:ascii="楷体" w:eastAsia="楷体" w:hAnsi="楷体" w:hint="eastAsia"/>
          <w:bCs/>
          <w:sz w:val="32"/>
          <w:szCs w:val="32"/>
        </w:rPr>
        <w:t>）</w:t>
      </w:r>
      <w:r w:rsidR="002273D6" w:rsidRPr="00E47D00">
        <w:rPr>
          <w:rFonts w:ascii="楷体" w:eastAsia="楷体" w:hAnsi="楷体" w:hint="eastAsia"/>
          <w:bCs/>
          <w:sz w:val="32"/>
          <w:szCs w:val="32"/>
        </w:rPr>
        <w:t>申诉与仲裁</w:t>
      </w:r>
    </w:p>
    <w:p w14:paraId="05271721"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1.参赛选手认为处理结果不合理的，可通过本代表队负责人，在向赛项监督仲裁工作组反映。赛项监督仲裁工作组经调查认为是技术问题的，可依据所反映的具体问题，要求裁判长组织裁判员对成绩复核、确认。如属于违背公平、公正方面的问题，赛项监督仲裁工作组可直接处理。</w:t>
      </w:r>
    </w:p>
    <w:p w14:paraId="47AEFBF8"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2.参赛选手认为赛项监督仲裁工作组的处理结果不合理的可由代表队负责人在该项竞赛结束后60分钟内向大赛仲裁组提出书面申诉，由组委会做出最终处理，逾期不给予受理。</w:t>
      </w:r>
    </w:p>
    <w:p w14:paraId="1F052EAA"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3.比赛期间及成绩公布前，参赛选手对有失公正的评审、计分，以及对工作人员的违规行为等，均可及时以书面形式向裁判长提出申诉。裁判长应尽快组织全体裁判员按照裁判员当时的原始记录资料进行全面复查，确定并答复审查处理的意见。</w:t>
      </w:r>
    </w:p>
    <w:p w14:paraId="24DBF3DF"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九</w:t>
      </w:r>
      <w:r w:rsidRPr="00E47D00">
        <w:rPr>
          <w:rFonts w:ascii="楷体" w:eastAsia="楷体" w:hAnsi="楷体" w:hint="eastAsia"/>
          <w:bCs/>
          <w:sz w:val="32"/>
          <w:szCs w:val="32"/>
        </w:rPr>
        <w:t>）</w:t>
      </w:r>
      <w:r w:rsidR="002273D6" w:rsidRPr="00E47D00">
        <w:rPr>
          <w:rFonts w:ascii="楷体" w:eastAsia="楷体" w:hAnsi="楷体" w:hint="eastAsia"/>
          <w:bCs/>
          <w:sz w:val="32"/>
          <w:szCs w:val="32"/>
        </w:rPr>
        <w:t>新闻宣传</w:t>
      </w:r>
    </w:p>
    <w:p w14:paraId="252769C3"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lastRenderedPageBreak/>
        <w:t>统筹利用传统媒体和新媒体，通过制作动漫、短视频、宣传画等内容新颖、形式多样的方式，做好竞赛宣传推广。协办单位要高度重视竞赛活动的宣传推广，把竞赛宣传推广作为宣传技能人才政策、技能人才队伍建设成就及增强社会各界对技能人才认同的重要内容。</w:t>
      </w:r>
    </w:p>
    <w:p w14:paraId="741116B5"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我校将统筹做好2023 年四川省行业职业技能竞赛在“技能中国”微信公众号等新媒体的宣传，及时向主办单位提供新闻通稿背景资料等文字、视频宣传素材、图片、比赛花絮。</w:t>
      </w:r>
    </w:p>
    <w:p w14:paraId="4EA118C9" w14:textId="77777777" w:rsidR="009769C2" w:rsidRPr="004F41BF" w:rsidRDefault="002273D6" w:rsidP="004F41BF">
      <w:pPr>
        <w:spacing w:line="610" w:lineRule="exact"/>
        <w:ind w:firstLineChars="200" w:firstLine="640"/>
        <w:jc w:val="both"/>
        <w:rPr>
          <w:rFonts w:ascii="黑体" w:eastAsia="黑体" w:hAnsi="黑体"/>
          <w:bCs/>
          <w:sz w:val="32"/>
          <w:szCs w:val="32"/>
        </w:rPr>
      </w:pPr>
      <w:r w:rsidRPr="004F41BF">
        <w:rPr>
          <w:rFonts w:ascii="黑体" w:eastAsia="黑体" w:hAnsi="黑体" w:hint="eastAsia"/>
          <w:bCs/>
          <w:sz w:val="32"/>
          <w:szCs w:val="32"/>
        </w:rPr>
        <w:t>六、其他</w:t>
      </w:r>
    </w:p>
    <w:p w14:paraId="1540BAC1"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一</w:t>
      </w:r>
      <w:r w:rsidRPr="00E47D00">
        <w:rPr>
          <w:rFonts w:ascii="楷体" w:eastAsia="楷体" w:hAnsi="楷体" w:hint="eastAsia"/>
          <w:bCs/>
          <w:sz w:val="32"/>
          <w:szCs w:val="32"/>
        </w:rPr>
        <w:t>）</w:t>
      </w:r>
      <w:r w:rsidR="002273D6" w:rsidRPr="00E47D00">
        <w:rPr>
          <w:rFonts w:ascii="楷体" w:eastAsia="楷体" w:hAnsi="楷体" w:hint="eastAsia"/>
          <w:bCs/>
          <w:sz w:val="32"/>
          <w:szCs w:val="32"/>
        </w:rPr>
        <w:t>环境保护</w:t>
      </w:r>
    </w:p>
    <w:p w14:paraId="6F492885"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大赛应注重环境保护，绝不允许破坏环境。</w:t>
      </w:r>
    </w:p>
    <w:p w14:paraId="64A46F2D"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二</w:t>
      </w:r>
      <w:r w:rsidRPr="00E47D00">
        <w:rPr>
          <w:rFonts w:ascii="楷体" w:eastAsia="楷体" w:hAnsi="楷体" w:hint="eastAsia"/>
          <w:bCs/>
          <w:sz w:val="32"/>
          <w:szCs w:val="32"/>
        </w:rPr>
        <w:t>）</w:t>
      </w:r>
      <w:r w:rsidR="002273D6" w:rsidRPr="00E47D00">
        <w:rPr>
          <w:rFonts w:ascii="楷体" w:eastAsia="楷体" w:hAnsi="楷体" w:hint="eastAsia"/>
          <w:bCs/>
          <w:sz w:val="32"/>
          <w:szCs w:val="32"/>
        </w:rPr>
        <w:t>循环利用</w:t>
      </w:r>
    </w:p>
    <w:p w14:paraId="1349EABD"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大赛期间产生的废弃物必须分类收集和回收。</w:t>
      </w:r>
    </w:p>
    <w:p w14:paraId="15BF22E3" w14:textId="77777777" w:rsidR="009769C2" w:rsidRPr="00E47D00" w:rsidRDefault="005B0651"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w:t>
      </w:r>
      <w:r w:rsidR="002273D6" w:rsidRPr="00E47D00">
        <w:rPr>
          <w:rFonts w:ascii="楷体" w:eastAsia="楷体" w:hAnsi="楷体" w:hint="eastAsia"/>
          <w:bCs/>
          <w:sz w:val="32"/>
          <w:szCs w:val="32"/>
        </w:rPr>
        <w:t>三</w:t>
      </w:r>
      <w:r w:rsidRPr="00E47D00">
        <w:rPr>
          <w:rFonts w:ascii="楷体" w:eastAsia="楷体" w:hAnsi="楷体" w:hint="eastAsia"/>
          <w:bCs/>
          <w:sz w:val="32"/>
          <w:szCs w:val="32"/>
        </w:rPr>
        <w:t>）</w:t>
      </w:r>
      <w:r w:rsidR="002273D6" w:rsidRPr="00E47D00">
        <w:rPr>
          <w:rFonts w:ascii="楷体" w:eastAsia="楷体" w:hAnsi="楷体" w:hint="eastAsia"/>
          <w:bCs/>
          <w:sz w:val="32"/>
          <w:szCs w:val="32"/>
        </w:rPr>
        <w:t>现场要求</w:t>
      </w:r>
    </w:p>
    <w:p w14:paraId="60AA2A37" w14:textId="77777777" w:rsidR="009769C2" w:rsidRPr="00263E84" w:rsidRDefault="002273D6" w:rsidP="0008609B">
      <w:pPr>
        <w:spacing w:line="610" w:lineRule="exact"/>
        <w:ind w:firstLineChars="200" w:firstLine="640"/>
        <w:jc w:val="both"/>
        <w:rPr>
          <w:rFonts w:ascii="方正仿宋简体" w:eastAsia="方正仿宋简体" w:cs="仿宋_GB2312"/>
          <w:sz w:val="32"/>
          <w:szCs w:val="32"/>
        </w:rPr>
      </w:pPr>
      <w:r w:rsidRPr="00263E84">
        <w:rPr>
          <w:rFonts w:ascii="方正仿宋简体" w:eastAsia="方正仿宋简体" w:hint="eastAsia"/>
          <w:sz w:val="32"/>
          <w:szCs w:val="32"/>
        </w:rPr>
        <w:t>经大赛组委会允许的赞助商和负责宣传的媒体记者，按竞赛规则的要求进入赛场相关区域。上述相关人员不得妨碍、烦扰选手竞赛，不得有任何影响竞赛公平、公正的行为。</w:t>
      </w:r>
      <w:r w:rsidRPr="00263E84">
        <w:rPr>
          <w:rFonts w:ascii="方正仿宋简体" w:eastAsia="方正仿宋简体" w:cs="仿宋_GB2312" w:hint="eastAsia"/>
          <w:sz w:val="32"/>
          <w:szCs w:val="32"/>
        </w:rPr>
        <w:t>参赛选手原则上按照专业工作要求着装，且着装上不能出现单位标识；</w:t>
      </w:r>
    </w:p>
    <w:p w14:paraId="7B227251" w14:textId="77777777" w:rsidR="009769C2" w:rsidRPr="00E47D00" w:rsidRDefault="002273D6" w:rsidP="00E47D00">
      <w:pPr>
        <w:spacing w:line="610" w:lineRule="exact"/>
        <w:ind w:firstLineChars="200" w:firstLine="640"/>
        <w:jc w:val="both"/>
        <w:rPr>
          <w:rFonts w:ascii="楷体" w:eastAsia="楷体" w:hAnsi="楷体"/>
          <w:bCs/>
          <w:sz w:val="32"/>
          <w:szCs w:val="32"/>
        </w:rPr>
      </w:pPr>
      <w:r w:rsidRPr="00E47D00">
        <w:rPr>
          <w:rFonts w:ascii="楷体" w:eastAsia="楷体" w:hAnsi="楷体" w:hint="eastAsia"/>
          <w:bCs/>
          <w:sz w:val="32"/>
          <w:szCs w:val="32"/>
        </w:rPr>
        <w:t>（四）经费要求</w:t>
      </w:r>
    </w:p>
    <w:p w14:paraId="738894AB"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cs="仿宋_GB2312" w:hint="eastAsia"/>
          <w:sz w:val="32"/>
          <w:szCs w:val="32"/>
        </w:rPr>
        <w:t>各赛项承办单位严格落实纪律要求，不得向参赛选手、参</w:t>
      </w:r>
      <w:r w:rsidRPr="00263E84">
        <w:rPr>
          <w:rFonts w:ascii="方正仿宋简体" w:eastAsia="方正仿宋简体" w:cs="仿宋_GB2312" w:hint="eastAsia"/>
          <w:sz w:val="32"/>
          <w:szCs w:val="32"/>
        </w:rPr>
        <w:lastRenderedPageBreak/>
        <w:t>赛单位收取参赛费用；本次大赛所有赛项往返交通费、住</w:t>
      </w:r>
      <w:r w:rsidRPr="00263E84">
        <w:rPr>
          <w:rFonts w:ascii="方正仿宋简体" w:eastAsia="方正仿宋简体" w:hint="eastAsia"/>
          <w:sz w:val="32"/>
          <w:szCs w:val="32"/>
        </w:rPr>
        <w:t>宿费、餐饮费自理。</w:t>
      </w:r>
    </w:p>
    <w:p w14:paraId="59BC5F14" w14:textId="77777777" w:rsidR="009769C2" w:rsidRPr="00263E84" w:rsidRDefault="002273D6" w:rsidP="0008609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各单位要高度重视，成立技能竞赛活动领导小组，加强组织领导，将技术练兵与实际工作相结合，制定培训和竞赛活动实施方案，在本单位内部组织选拔赛，推荐优秀选手参加竞赛。</w:t>
      </w:r>
    </w:p>
    <w:p w14:paraId="2A985EF4" w14:textId="77777777" w:rsidR="009769C2" w:rsidRPr="00263E84" w:rsidRDefault="009769C2" w:rsidP="0008609B">
      <w:pPr>
        <w:pStyle w:val="a0"/>
        <w:spacing w:line="610" w:lineRule="exact"/>
        <w:jc w:val="both"/>
        <w:rPr>
          <w:rFonts w:ascii="方正仿宋简体" w:eastAsia="方正仿宋简体"/>
        </w:rPr>
      </w:pPr>
    </w:p>
    <w:p w14:paraId="327F8491" w14:textId="77777777" w:rsidR="006014CB" w:rsidRDefault="006014CB" w:rsidP="006014CB">
      <w:pPr>
        <w:spacing w:line="610" w:lineRule="exact"/>
        <w:ind w:firstLineChars="200" w:firstLine="640"/>
        <w:jc w:val="both"/>
        <w:rPr>
          <w:rFonts w:ascii="方正仿宋简体" w:eastAsia="方正仿宋简体"/>
          <w:sz w:val="32"/>
          <w:szCs w:val="32"/>
        </w:rPr>
      </w:pPr>
      <w:r w:rsidRPr="00263E84">
        <w:rPr>
          <w:rFonts w:ascii="方正仿宋简体" w:eastAsia="方正仿宋简体" w:hint="eastAsia"/>
          <w:sz w:val="32"/>
          <w:szCs w:val="32"/>
        </w:rPr>
        <w:t>附件</w:t>
      </w:r>
      <w:r>
        <w:rPr>
          <w:rFonts w:ascii="方正仿宋简体" w:eastAsia="方正仿宋简体" w:hint="eastAsia"/>
          <w:sz w:val="32"/>
          <w:szCs w:val="32"/>
        </w:rPr>
        <w:t>：</w:t>
      </w:r>
      <w:r w:rsidRPr="00263E84">
        <w:rPr>
          <w:rFonts w:ascii="方正仿宋简体" w:eastAsia="方正仿宋简体" w:hint="eastAsia"/>
          <w:sz w:val="32"/>
          <w:szCs w:val="32"/>
        </w:rPr>
        <w:t>1</w:t>
      </w:r>
      <w:r>
        <w:rPr>
          <w:rFonts w:ascii="方正仿宋简体" w:eastAsia="方正仿宋简体" w:hint="eastAsia"/>
          <w:sz w:val="32"/>
          <w:szCs w:val="32"/>
        </w:rPr>
        <w:t>.</w:t>
      </w:r>
      <w:r w:rsidRPr="00263E84">
        <w:rPr>
          <w:rFonts w:ascii="方正仿宋简体" w:eastAsia="方正仿宋简体" w:hint="eastAsia"/>
          <w:sz w:val="32"/>
          <w:szCs w:val="32"/>
        </w:rPr>
        <w:t>“四川技能大赛2023 年四川省新文艺创新技能大</w:t>
      </w:r>
    </w:p>
    <w:p w14:paraId="610D84EB" w14:textId="77777777" w:rsidR="006014CB" w:rsidRPr="00263E84" w:rsidRDefault="006014CB" w:rsidP="006014CB">
      <w:pPr>
        <w:spacing w:line="610" w:lineRule="exact"/>
        <w:ind w:firstLineChars="620" w:firstLine="1984"/>
        <w:jc w:val="both"/>
        <w:rPr>
          <w:rFonts w:ascii="方正仿宋简体" w:eastAsia="方正仿宋简体"/>
          <w:sz w:val="32"/>
          <w:szCs w:val="32"/>
        </w:rPr>
      </w:pPr>
      <w:r w:rsidRPr="00263E84">
        <w:rPr>
          <w:rFonts w:ascii="方正仿宋简体" w:eastAsia="方正仿宋简体" w:hint="eastAsia"/>
          <w:sz w:val="32"/>
          <w:szCs w:val="32"/>
        </w:rPr>
        <w:t>赛”</w:t>
      </w:r>
      <w:r>
        <w:rPr>
          <w:rFonts w:ascii="方正仿宋简体" w:eastAsia="方正仿宋简体" w:hint="eastAsia"/>
          <w:sz w:val="32"/>
          <w:szCs w:val="32"/>
        </w:rPr>
        <w:t>（</w:t>
      </w:r>
      <w:r w:rsidRPr="00263E84">
        <w:rPr>
          <w:rFonts w:ascii="方正仿宋简体" w:eastAsia="方正仿宋简体" w:hint="eastAsia"/>
          <w:sz w:val="32"/>
          <w:szCs w:val="32"/>
        </w:rPr>
        <w:t>桌面游戏设计师</w:t>
      </w:r>
      <w:r>
        <w:rPr>
          <w:rFonts w:ascii="方正仿宋简体" w:eastAsia="方正仿宋简体" w:hint="eastAsia"/>
          <w:sz w:val="32"/>
          <w:szCs w:val="32"/>
        </w:rPr>
        <w:t>）</w:t>
      </w:r>
      <w:r w:rsidRPr="00263E84">
        <w:rPr>
          <w:rFonts w:ascii="方正仿宋简体" w:eastAsia="方正仿宋简体" w:hint="eastAsia"/>
          <w:sz w:val="32"/>
          <w:szCs w:val="32"/>
        </w:rPr>
        <w:t>选手报名表（学校申报）</w:t>
      </w:r>
    </w:p>
    <w:p w14:paraId="5EB107D5" w14:textId="77777777" w:rsidR="006014CB" w:rsidRDefault="006014CB" w:rsidP="006014CB">
      <w:pPr>
        <w:spacing w:line="610" w:lineRule="exact"/>
        <w:ind w:firstLineChars="531" w:firstLine="1699"/>
        <w:jc w:val="both"/>
        <w:rPr>
          <w:rFonts w:ascii="方正仿宋简体" w:eastAsia="方正仿宋简体" w:cs="微软雅黑"/>
          <w:sz w:val="32"/>
          <w:szCs w:val="32"/>
        </w:rPr>
      </w:pPr>
      <w:r w:rsidRPr="00263E84">
        <w:rPr>
          <w:rFonts w:ascii="方正仿宋简体" w:eastAsia="方正仿宋简体" w:hint="eastAsia"/>
          <w:sz w:val="32"/>
          <w:szCs w:val="32"/>
        </w:rPr>
        <w:t>2</w:t>
      </w:r>
      <w:r>
        <w:rPr>
          <w:rFonts w:ascii="方正仿宋简体" w:eastAsia="方正仿宋简体" w:hint="eastAsia"/>
          <w:sz w:val="32"/>
          <w:szCs w:val="32"/>
        </w:rPr>
        <w:t>.</w:t>
      </w:r>
      <w:r w:rsidRPr="00263E84">
        <w:rPr>
          <w:rFonts w:ascii="方正仿宋简体" w:eastAsia="方正仿宋简体" w:cs="微软雅黑" w:hint="eastAsia"/>
          <w:sz w:val="32"/>
          <w:szCs w:val="32"/>
        </w:rPr>
        <w:t>“四川技能大赛</w:t>
      </w:r>
      <w:r w:rsidRPr="00263E84">
        <w:rPr>
          <w:rFonts w:ascii="方正仿宋简体" w:eastAsia="方正仿宋简体" w:cs="黑体" w:hint="eastAsia"/>
          <w:sz w:val="32"/>
          <w:szCs w:val="32"/>
        </w:rPr>
        <w:t>—</w:t>
      </w:r>
      <w:r w:rsidRPr="00263E84">
        <w:rPr>
          <w:rFonts w:ascii="方正仿宋简体" w:eastAsia="方正仿宋简体" w:cs="微软雅黑" w:hint="eastAsia"/>
          <w:sz w:val="32"/>
          <w:szCs w:val="32"/>
        </w:rPr>
        <w:t>2023 年四川省新文艺创新技能</w:t>
      </w:r>
    </w:p>
    <w:p w14:paraId="488655C3" w14:textId="77777777" w:rsidR="006014CB" w:rsidRDefault="006014CB" w:rsidP="006014CB">
      <w:pPr>
        <w:spacing w:line="610" w:lineRule="exact"/>
        <w:ind w:firstLineChars="620" w:firstLine="1984"/>
        <w:jc w:val="both"/>
        <w:rPr>
          <w:rFonts w:ascii="方正仿宋简体" w:eastAsia="方正仿宋简体" w:cs="微软雅黑"/>
          <w:sz w:val="32"/>
          <w:szCs w:val="32"/>
        </w:rPr>
      </w:pPr>
      <w:r w:rsidRPr="00263E84">
        <w:rPr>
          <w:rFonts w:ascii="方正仿宋简体" w:eastAsia="方正仿宋简体" w:cs="微软雅黑" w:hint="eastAsia"/>
          <w:sz w:val="32"/>
          <w:szCs w:val="32"/>
        </w:rPr>
        <w:t>大赛”桌面游戏设计师赛项选手报名表（企业或</w:t>
      </w:r>
    </w:p>
    <w:p w14:paraId="6494FC72" w14:textId="77777777" w:rsidR="006014CB" w:rsidRPr="00263E84" w:rsidRDefault="006014CB" w:rsidP="006014CB">
      <w:pPr>
        <w:spacing w:line="610" w:lineRule="exact"/>
        <w:ind w:firstLineChars="620" w:firstLine="1984"/>
        <w:jc w:val="both"/>
        <w:rPr>
          <w:rFonts w:ascii="方正仿宋简体" w:eastAsia="方正仿宋简体" w:cs="微软雅黑"/>
          <w:sz w:val="32"/>
          <w:szCs w:val="32"/>
        </w:rPr>
      </w:pPr>
      <w:r w:rsidRPr="00263E84">
        <w:rPr>
          <w:rFonts w:ascii="方正仿宋简体" w:eastAsia="方正仿宋简体" w:cs="微软雅黑" w:hint="eastAsia"/>
          <w:sz w:val="32"/>
          <w:szCs w:val="32"/>
        </w:rPr>
        <w:t>个人申报）</w:t>
      </w:r>
    </w:p>
    <w:p w14:paraId="42A57CC0" w14:textId="77777777" w:rsidR="006014CB" w:rsidRDefault="006014CB" w:rsidP="006014CB">
      <w:pPr>
        <w:spacing w:line="610" w:lineRule="exact"/>
        <w:ind w:firstLineChars="531" w:firstLine="1699"/>
        <w:jc w:val="both"/>
        <w:rPr>
          <w:rFonts w:ascii="方正仿宋简体" w:eastAsia="方正仿宋简体"/>
          <w:sz w:val="32"/>
          <w:szCs w:val="32"/>
        </w:rPr>
      </w:pPr>
      <w:r w:rsidRPr="00263E84">
        <w:rPr>
          <w:rFonts w:ascii="方正仿宋简体" w:eastAsia="方正仿宋简体" w:hint="eastAsia"/>
          <w:sz w:val="32"/>
          <w:szCs w:val="32"/>
        </w:rPr>
        <w:t>3</w:t>
      </w:r>
      <w:r>
        <w:rPr>
          <w:rFonts w:ascii="方正仿宋简体" w:eastAsia="方正仿宋简体" w:hint="eastAsia"/>
          <w:sz w:val="32"/>
          <w:szCs w:val="32"/>
        </w:rPr>
        <w:t>.</w:t>
      </w:r>
      <w:r w:rsidRPr="00263E84">
        <w:rPr>
          <w:rFonts w:ascii="方正仿宋简体" w:eastAsia="方正仿宋简体" w:hint="eastAsia"/>
          <w:sz w:val="32"/>
          <w:szCs w:val="32"/>
        </w:rPr>
        <w:t>“四川技能大赛</w:t>
      </w:r>
      <w:r w:rsidRPr="00263E84">
        <w:rPr>
          <w:rFonts w:ascii="方正仿宋简体" w:eastAsia="方正仿宋简体" w:cs="黑体" w:hint="eastAsia"/>
          <w:sz w:val="32"/>
          <w:szCs w:val="32"/>
        </w:rPr>
        <w:t>—</w:t>
      </w:r>
      <w:r w:rsidRPr="00263E84">
        <w:rPr>
          <w:rFonts w:ascii="方正仿宋简体" w:eastAsia="方正仿宋简体" w:hint="eastAsia"/>
          <w:sz w:val="32"/>
          <w:szCs w:val="32"/>
        </w:rPr>
        <w:t>2023年四川省新文艺创新技能</w:t>
      </w:r>
    </w:p>
    <w:p w14:paraId="61AFBBB2" w14:textId="77777777" w:rsidR="006014CB" w:rsidRPr="00263E84" w:rsidRDefault="006014CB" w:rsidP="006014CB">
      <w:pPr>
        <w:spacing w:line="610" w:lineRule="exact"/>
        <w:ind w:firstLineChars="620" w:firstLine="1984"/>
        <w:jc w:val="both"/>
        <w:rPr>
          <w:rFonts w:ascii="方正仿宋简体" w:eastAsia="方正仿宋简体"/>
          <w:sz w:val="32"/>
          <w:szCs w:val="32"/>
        </w:rPr>
      </w:pPr>
      <w:r w:rsidRPr="00263E84">
        <w:rPr>
          <w:rFonts w:ascii="方正仿宋简体" w:eastAsia="方正仿宋简体" w:hint="eastAsia"/>
          <w:sz w:val="32"/>
          <w:szCs w:val="32"/>
        </w:rPr>
        <w:t>大赛”</w:t>
      </w:r>
      <w:r>
        <w:rPr>
          <w:rFonts w:ascii="方正仿宋简体" w:eastAsia="方正仿宋简体" w:hint="eastAsia"/>
          <w:sz w:val="32"/>
          <w:szCs w:val="32"/>
        </w:rPr>
        <w:t>（</w:t>
      </w:r>
      <w:r w:rsidRPr="00263E84">
        <w:rPr>
          <w:rFonts w:ascii="方正仿宋简体" w:eastAsia="方正仿宋简体" w:hint="eastAsia"/>
          <w:sz w:val="32"/>
          <w:szCs w:val="32"/>
        </w:rPr>
        <w:t>桌面游戏设计师</w:t>
      </w:r>
      <w:r>
        <w:rPr>
          <w:rFonts w:ascii="方正仿宋简体" w:eastAsia="方正仿宋简体" w:hint="eastAsia"/>
          <w:sz w:val="32"/>
          <w:szCs w:val="32"/>
        </w:rPr>
        <w:t>）</w:t>
      </w:r>
      <w:r w:rsidRPr="00263E84">
        <w:rPr>
          <w:rFonts w:ascii="方正仿宋简体" w:eastAsia="方正仿宋简体" w:hint="eastAsia"/>
          <w:sz w:val="32"/>
          <w:szCs w:val="32"/>
        </w:rPr>
        <w:t>裁判员推荐表</w:t>
      </w:r>
    </w:p>
    <w:p w14:paraId="2DC095B9" w14:textId="77777777" w:rsidR="006014CB" w:rsidRDefault="006014CB" w:rsidP="006014CB">
      <w:pPr>
        <w:spacing w:line="610" w:lineRule="exact"/>
        <w:ind w:firstLineChars="531" w:firstLine="1699"/>
        <w:jc w:val="both"/>
        <w:rPr>
          <w:rFonts w:ascii="方正仿宋简体" w:eastAsia="方正仿宋简体"/>
          <w:sz w:val="32"/>
          <w:szCs w:val="32"/>
        </w:rPr>
      </w:pPr>
      <w:r w:rsidRPr="00263E84">
        <w:rPr>
          <w:rFonts w:ascii="方正仿宋简体" w:eastAsia="方正仿宋简体" w:hint="eastAsia"/>
          <w:sz w:val="32"/>
          <w:szCs w:val="32"/>
        </w:rPr>
        <w:t>4</w:t>
      </w:r>
      <w:r>
        <w:rPr>
          <w:rFonts w:ascii="方正仿宋简体" w:eastAsia="方正仿宋简体" w:hint="eastAsia"/>
          <w:sz w:val="32"/>
          <w:szCs w:val="32"/>
        </w:rPr>
        <w:t>.</w:t>
      </w:r>
      <w:r w:rsidRPr="00263E84">
        <w:rPr>
          <w:rFonts w:ascii="方正仿宋简体" w:eastAsia="方正仿宋简体" w:hint="eastAsia"/>
          <w:sz w:val="32"/>
          <w:szCs w:val="32"/>
        </w:rPr>
        <w:t xml:space="preserve"> “四川技能大赛</w:t>
      </w:r>
      <w:r w:rsidRPr="00263E84">
        <w:rPr>
          <w:rFonts w:ascii="方正仿宋简体" w:eastAsia="方正仿宋简体" w:cs="黑体" w:hint="eastAsia"/>
          <w:sz w:val="32"/>
          <w:szCs w:val="32"/>
        </w:rPr>
        <w:t>—</w:t>
      </w:r>
      <w:r w:rsidRPr="00263E84">
        <w:rPr>
          <w:rFonts w:ascii="方正仿宋简体" w:eastAsia="方正仿宋简体" w:hint="eastAsia"/>
          <w:sz w:val="32"/>
          <w:szCs w:val="32"/>
        </w:rPr>
        <w:t>2023 年四川省新文艺创新技</w:t>
      </w:r>
    </w:p>
    <w:p w14:paraId="503CAFED" w14:textId="77777777" w:rsidR="006014CB" w:rsidRPr="006014CB" w:rsidRDefault="006014CB" w:rsidP="006014CB">
      <w:pPr>
        <w:spacing w:line="610" w:lineRule="exact"/>
        <w:ind w:firstLineChars="620" w:firstLine="1984"/>
        <w:jc w:val="both"/>
        <w:rPr>
          <w:rFonts w:ascii="方正仿宋简体" w:eastAsia="方正仿宋简体" w:cs="微软雅黑"/>
          <w:sz w:val="32"/>
          <w:szCs w:val="32"/>
        </w:rPr>
      </w:pPr>
      <w:r w:rsidRPr="006014CB">
        <w:rPr>
          <w:rFonts w:ascii="方正仿宋简体" w:eastAsia="方正仿宋简体" w:cs="微软雅黑" w:hint="eastAsia"/>
          <w:sz w:val="32"/>
          <w:szCs w:val="32"/>
        </w:rPr>
        <w:t>能大赛”（桌面游戏设计师）报名汇总表</w:t>
      </w:r>
    </w:p>
    <w:p w14:paraId="4335E925" w14:textId="77777777" w:rsidR="009769C2" w:rsidRPr="00263E84" w:rsidRDefault="009769C2" w:rsidP="0008609B">
      <w:pPr>
        <w:pStyle w:val="a0"/>
        <w:spacing w:line="610" w:lineRule="exact"/>
        <w:jc w:val="both"/>
        <w:rPr>
          <w:rFonts w:ascii="方正仿宋简体" w:eastAsia="方正仿宋简体"/>
        </w:rPr>
      </w:pPr>
    </w:p>
    <w:p w14:paraId="063E0650" w14:textId="77777777" w:rsidR="009769C2" w:rsidRPr="00263E84" w:rsidRDefault="009769C2" w:rsidP="0008609B">
      <w:pPr>
        <w:spacing w:line="610" w:lineRule="exact"/>
        <w:jc w:val="both"/>
        <w:rPr>
          <w:rFonts w:ascii="方正仿宋简体" w:eastAsia="方正仿宋简体"/>
          <w:sz w:val="32"/>
          <w:szCs w:val="32"/>
        </w:rPr>
      </w:pPr>
    </w:p>
    <w:p w14:paraId="1484E4AF" w14:textId="77777777" w:rsidR="009769C2" w:rsidRPr="00263E84" w:rsidRDefault="002273D6" w:rsidP="006014CB">
      <w:pPr>
        <w:spacing w:line="610" w:lineRule="exact"/>
        <w:ind w:firstLineChars="400" w:firstLine="1280"/>
        <w:jc w:val="both"/>
        <w:rPr>
          <w:rFonts w:ascii="方正仿宋简体" w:eastAsia="方正仿宋简体"/>
          <w:sz w:val="32"/>
          <w:szCs w:val="32"/>
        </w:rPr>
      </w:pPr>
      <w:r w:rsidRPr="00263E84">
        <w:rPr>
          <w:rFonts w:ascii="方正仿宋简体" w:eastAsia="方正仿宋简体" w:hint="eastAsia"/>
          <w:sz w:val="32"/>
          <w:szCs w:val="32"/>
        </w:rPr>
        <w:t>“四川技能大赛</w:t>
      </w:r>
      <w:r w:rsidR="006014CB">
        <w:rPr>
          <w:rFonts w:ascii="方正仿宋简体" w:eastAsia="方正仿宋简体" w:hint="eastAsia"/>
          <w:sz w:val="32"/>
          <w:szCs w:val="32"/>
        </w:rPr>
        <w:t>—</w:t>
      </w:r>
      <w:r w:rsidRPr="00263E84">
        <w:rPr>
          <w:rFonts w:ascii="方正仿宋简体" w:eastAsia="方正仿宋简体" w:hint="eastAsia"/>
          <w:sz w:val="32"/>
          <w:szCs w:val="32"/>
        </w:rPr>
        <w:t>2023 年四川省新文艺创新技能大赛”</w:t>
      </w:r>
    </w:p>
    <w:p w14:paraId="4945DB33" w14:textId="77777777" w:rsidR="009769C2" w:rsidRPr="00263E84" w:rsidRDefault="002273D6" w:rsidP="006014CB">
      <w:pPr>
        <w:spacing w:line="610" w:lineRule="exact"/>
        <w:ind w:firstLineChars="930" w:firstLine="2976"/>
        <w:jc w:val="both"/>
        <w:rPr>
          <w:rFonts w:ascii="方正仿宋简体" w:eastAsia="方正仿宋简体"/>
          <w:sz w:val="32"/>
          <w:szCs w:val="32"/>
        </w:rPr>
      </w:pPr>
      <w:r w:rsidRPr="00263E84">
        <w:rPr>
          <w:rFonts w:ascii="方正仿宋简体" w:eastAsia="方正仿宋简体" w:hint="eastAsia"/>
          <w:sz w:val="32"/>
          <w:szCs w:val="32"/>
        </w:rPr>
        <w:t>桌面游戏设计师赛项竞赛执行委员会</w:t>
      </w:r>
    </w:p>
    <w:p w14:paraId="17F71443" w14:textId="77777777" w:rsidR="009769C2" w:rsidRPr="00263E84" w:rsidRDefault="002273D6" w:rsidP="0008609B">
      <w:pPr>
        <w:spacing w:line="610" w:lineRule="exact"/>
        <w:ind w:firstLineChars="1400" w:firstLine="4480"/>
        <w:jc w:val="both"/>
        <w:rPr>
          <w:rFonts w:ascii="方正仿宋简体" w:eastAsia="方正仿宋简体"/>
          <w:sz w:val="32"/>
          <w:szCs w:val="32"/>
        </w:rPr>
      </w:pPr>
      <w:r w:rsidRPr="00263E84">
        <w:rPr>
          <w:rFonts w:ascii="方正仿宋简体" w:eastAsia="方正仿宋简体" w:hint="eastAsia"/>
          <w:sz w:val="32"/>
          <w:szCs w:val="32"/>
        </w:rPr>
        <w:t>2023年12月4</w:t>
      </w:r>
      <w:r w:rsidR="006014CB">
        <w:rPr>
          <w:rFonts w:ascii="方正仿宋简体" w:eastAsia="方正仿宋简体" w:hint="eastAsia"/>
          <w:sz w:val="32"/>
          <w:szCs w:val="32"/>
        </w:rPr>
        <w:t>日</w:t>
      </w:r>
    </w:p>
    <w:p w14:paraId="7CD114EB" w14:textId="77777777" w:rsidR="009769C2" w:rsidRPr="00263E84" w:rsidRDefault="009769C2" w:rsidP="0008609B">
      <w:pPr>
        <w:spacing w:line="610" w:lineRule="exact"/>
        <w:jc w:val="both"/>
        <w:rPr>
          <w:rFonts w:ascii="方正仿宋简体" w:eastAsia="方正仿宋简体"/>
          <w:sz w:val="32"/>
          <w:szCs w:val="32"/>
        </w:rPr>
      </w:pPr>
    </w:p>
    <w:p w14:paraId="7C1C7F9E" w14:textId="77777777" w:rsidR="009769C2" w:rsidRPr="00263E84" w:rsidRDefault="009769C2" w:rsidP="0008609B">
      <w:pPr>
        <w:pStyle w:val="a0"/>
        <w:spacing w:line="610" w:lineRule="exact"/>
        <w:jc w:val="both"/>
        <w:rPr>
          <w:rFonts w:ascii="方正仿宋简体" w:eastAsia="方正仿宋简体"/>
        </w:rPr>
      </w:pPr>
    </w:p>
    <w:p w14:paraId="6C58C12A" w14:textId="77777777" w:rsidR="009769C2" w:rsidRPr="00263E84" w:rsidRDefault="009769C2" w:rsidP="0008609B">
      <w:pPr>
        <w:pStyle w:val="a0"/>
        <w:spacing w:line="610" w:lineRule="exact"/>
        <w:jc w:val="both"/>
        <w:rPr>
          <w:rFonts w:ascii="方正仿宋简体" w:eastAsia="方正仿宋简体"/>
        </w:rPr>
      </w:pPr>
    </w:p>
    <w:p w14:paraId="23F75056" w14:textId="77777777" w:rsidR="009769C2" w:rsidRDefault="009769C2" w:rsidP="0008609B">
      <w:pPr>
        <w:spacing w:line="610" w:lineRule="exact"/>
        <w:jc w:val="both"/>
        <w:rPr>
          <w:rFonts w:ascii="方正仿宋简体" w:eastAsia="方正仿宋简体"/>
          <w:sz w:val="32"/>
          <w:szCs w:val="32"/>
        </w:rPr>
      </w:pPr>
    </w:p>
    <w:p w14:paraId="61D1B241" w14:textId="77777777" w:rsidR="006014CB" w:rsidRDefault="006014CB" w:rsidP="006014CB">
      <w:pPr>
        <w:pStyle w:val="a0"/>
      </w:pPr>
    </w:p>
    <w:p w14:paraId="44B05E99" w14:textId="77777777" w:rsidR="006014CB" w:rsidRDefault="006014CB" w:rsidP="006014CB">
      <w:pPr>
        <w:rPr>
          <w:rFonts w:eastAsiaTheme="minorEastAsia"/>
        </w:rPr>
      </w:pPr>
    </w:p>
    <w:p w14:paraId="3D29FE81" w14:textId="77777777" w:rsidR="006014CB" w:rsidRDefault="006014CB" w:rsidP="006014CB">
      <w:pPr>
        <w:pStyle w:val="a0"/>
      </w:pPr>
    </w:p>
    <w:p w14:paraId="0F157C6C" w14:textId="77777777" w:rsidR="006014CB" w:rsidRPr="006014CB" w:rsidRDefault="006014CB" w:rsidP="006014CB">
      <w:pPr>
        <w:rPr>
          <w:rFonts w:eastAsiaTheme="minorEastAsia"/>
        </w:rPr>
      </w:pPr>
    </w:p>
    <w:p w14:paraId="465301BE" w14:textId="77777777" w:rsidR="009769C2" w:rsidRDefault="009769C2" w:rsidP="0008609B">
      <w:pPr>
        <w:spacing w:line="360" w:lineRule="auto"/>
        <w:ind w:firstLineChars="200" w:firstLine="560"/>
        <w:jc w:val="both"/>
        <w:rPr>
          <w:sz w:val="28"/>
          <w:szCs w:val="28"/>
        </w:rPr>
      </w:pPr>
    </w:p>
    <w:p w14:paraId="7976ACF0" w14:textId="77777777" w:rsidR="009769C2" w:rsidRDefault="002273D6" w:rsidP="00C81E11">
      <w:pPr>
        <w:spacing w:line="610" w:lineRule="exact"/>
        <w:jc w:val="both"/>
        <w:rPr>
          <w:rFonts w:ascii="黑体" w:eastAsia="黑体" w:hAnsi="黑体"/>
          <w:bCs/>
          <w:sz w:val="32"/>
          <w:szCs w:val="32"/>
        </w:rPr>
      </w:pPr>
      <w:r w:rsidRPr="004F41BF">
        <w:rPr>
          <w:rFonts w:ascii="黑体" w:eastAsia="黑体" w:hAnsi="黑体" w:hint="eastAsia"/>
          <w:bCs/>
          <w:sz w:val="32"/>
          <w:szCs w:val="32"/>
        </w:rPr>
        <w:t>附件 1</w:t>
      </w:r>
    </w:p>
    <w:p w14:paraId="58D56800" w14:textId="77777777" w:rsidR="009769C2" w:rsidRPr="009D1633" w:rsidRDefault="009D1633" w:rsidP="009D1633">
      <w:pPr>
        <w:jc w:val="center"/>
        <w:rPr>
          <w:rFonts w:ascii="微软雅黑" w:eastAsia="微软雅黑" w:cs="微软雅黑"/>
          <w:sz w:val="28"/>
          <w:szCs w:val="28"/>
        </w:rPr>
      </w:pPr>
      <w:r w:rsidRPr="009D1633">
        <w:rPr>
          <w:rFonts w:ascii="微软雅黑" w:eastAsia="微软雅黑" w:cs="微软雅黑" w:hint="eastAsia"/>
          <w:sz w:val="28"/>
          <w:szCs w:val="28"/>
        </w:rPr>
        <w:t xml:space="preserve"> </w:t>
      </w:r>
      <w:r w:rsidR="002273D6" w:rsidRPr="009D1633">
        <w:rPr>
          <w:rFonts w:ascii="微软雅黑" w:eastAsia="微软雅黑" w:cs="微软雅黑" w:hint="eastAsia"/>
          <w:sz w:val="28"/>
          <w:szCs w:val="28"/>
        </w:rPr>
        <w:t>“四川技能大赛—2023 年四川省新文艺创新技能大赛”</w:t>
      </w:r>
    </w:p>
    <w:p w14:paraId="0E03A8BC" w14:textId="77777777" w:rsidR="009D1633" w:rsidRPr="009D1633" w:rsidRDefault="002273D6" w:rsidP="009D1633">
      <w:pPr>
        <w:jc w:val="center"/>
        <w:rPr>
          <w:rFonts w:ascii="微软雅黑" w:eastAsia="微软雅黑" w:cs="微软雅黑"/>
          <w:sz w:val="28"/>
          <w:szCs w:val="28"/>
        </w:rPr>
      </w:pPr>
      <w:r w:rsidRPr="009D1633">
        <w:rPr>
          <w:rFonts w:ascii="微软雅黑" w:eastAsia="微软雅黑" w:cs="微软雅黑" w:hint="eastAsia"/>
          <w:sz w:val="28"/>
          <w:szCs w:val="28"/>
        </w:rPr>
        <w:t>桌面游戏设计师赛项选手报名表</w:t>
      </w:r>
    </w:p>
    <w:p w14:paraId="3D6CFAE1" w14:textId="77777777" w:rsidR="009769C2" w:rsidRPr="009D1633" w:rsidRDefault="002273D6" w:rsidP="006014CB">
      <w:pPr>
        <w:suppressAutoHyphens/>
        <w:spacing w:line="610" w:lineRule="exact"/>
        <w:jc w:val="center"/>
        <w:rPr>
          <w:rFonts w:ascii="楷体" w:eastAsia="楷体" w:hAnsi="楷体" w:cs="Times New Roman"/>
          <w:kern w:val="2"/>
          <w:sz w:val="32"/>
          <w:szCs w:val="32"/>
        </w:rPr>
      </w:pPr>
      <w:r w:rsidRPr="009D1633">
        <w:rPr>
          <w:rFonts w:ascii="楷体" w:eastAsia="楷体" w:hAnsi="楷体" w:cs="Times New Roman" w:hint="eastAsia"/>
          <w:kern w:val="2"/>
          <w:sz w:val="32"/>
          <w:szCs w:val="32"/>
        </w:rPr>
        <w:t>（学校申报）</w:t>
      </w:r>
    </w:p>
    <w:p w14:paraId="18E167A0" w14:textId="77777777" w:rsidR="009769C2" w:rsidRDefault="009769C2">
      <w:pPr>
        <w:jc w:val="center"/>
        <w:rPr>
          <w:rFonts w:cs="Calibri"/>
          <w:b/>
          <w:bCs/>
        </w:rPr>
      </w:pPr>
    </w:p>
    <w:p w14:paraId="1A512F75" w14:textId="77777777" w:rsidR="009769C2" w:rsidRPr="009D1633" w:rsidRDefault="002273D6">
      <w:pPr>
        <w:rPr>
          <w:rFonts w:ascii="楷体" w:eastAsia="楷体" w:hAnsi="楷体" w:cs="Calibri"/>
          <w:b/>
          <w:bCs/>
        </w:rPr>
      </w:pPr>
      <w:r w:rsidRPr="009D1633">
        <w:rPr>
          <w:rFonts w:ascii="楷体" w:eastAsia="楷体" w:hAnsi="楷体" w:cs="Calibri" w:hint="eastAsia"/>
          <w:b/>
          <w:bCs/>
          <w:u w:val="single"/>
        </w:rPr>
        <w:t xml:space="preserve">                          </w:t>
      </w:r>
      <w:r w:rsidRPr="009D1633">
        <w:rPr>
          <w:rFonts w:ascii="楷体" w:eastAsia="楷体" w:hAnsi="楷体" w:cs="Calibri"/>
          <w:b/>
          <w:bCs/>
        </w:rPr>
        <w:t xml:space="preserve">（学校）代表队     </w:t>
      </w:r>
      <w:r w:rsidRPr="009D1633">
        <w:rPr>
          <w:rFonts w:ascii="楷体" w:eastAsia="楷体" w:hAnsi="楷体" w:cs="Calibri" w:hint="eastAsia"/>
          <w:b/>
          <w:bCs/>
        </w:rPr>
        <w:t xml:space="preserve"> </w:t>
      </w:r>
      <w:r w:rsidRPr="009D1633">
        <w:rPr>
          <w:rFonts w:ascii="楷体" w:eastAsia="楷体" w:hAnsi="楷体" w:cs="Calibri"/>
          <w:b/>
          <w:bCs/>
        </w:rPr>
        <w:t>领队姓名：</w:t>
      </w:r>
      <w:r w:rsidRPr="009D1633">
        <w:rPr>
          <w:rFonts w:ascii="楷体" w:eastAsia="楷体" w:hAnsi="楷体" w:cs="Calibri"/>
          <w:b/>
          <w:bCs/>
        </w:rPr>
        <w:tab/>
      </w:r>
      <w:r w:rsidRPr="009D1633">
        <w:rPr>
          <w:rFonts w:ascii="楷体" w:eastAsia="楷体" w:hAnsi="楷体" w:cs="Calibri" w:hint="eastAsia"/>
          <w:b/>
          <w:bCs/>
        </w:rPr>
        <w:t xml:space="preserve">    </w:t>
      </w:r>
      <w:r w:rsidRPr="009D1633">
        <w:rPr>
          <w:rFonts w:ascii="楷体" w:eastAsia="楷体" w:hAnsi="楷体" w:cs="Calibri"/>
          <w:b/>
          <w:bCs/>
        </w:rPr>
        <w:t xml:space="preserve">  手机：</w:t>
      </w:r>
    </w:p>
    <w:tbl>
      <w:tblPr>
        <w:tblpPr w:leftFromText="180" w:rightFromText="180" w:vertAnchor="text" w:horzAnchor="page" w:tblpX="1591" w:tblpY="265"/>
        <w:tblOverlap w:val="never"/>
        <w:tblW w:w="9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862"/>
        <w:gridCol w:w="1679"/>
        <w:gridCol w:w="1154"/>
        <w:gridCol w:w="2568"/>
        <w:gridCol w:w="1746"/>
      </w:tblGrid>
      <w:tr w:rsidR="009769C2" w14:paraId="0E81521E" w14:textId="77777777">
        <w:trPr>
          <w:trHeight w:val="454"/>
        </w:trPr>
        <w:tc>
          <w:tcPr>
            <w:tcW w:w="1863" w:type="dxa"/>
            <w:tcBorders>
              <w:top w:val="single" w:sz="8" w:space="0" w:color="000000"/>
              <w:left w:val="single" w:sz="8" w:space="0" w:color="000000"/>
              <w:bottom w:val="single" w:sz="4" w:space="0" w:color="000000"/>
              <w:right w:val="single" w:sz="4" w:space="0" w:color="000000"/>
              <w:tl2br w:val="nil"/>
            </w:tcBorders>
            <w:shd w:val="clear" w:color="auto" w:fill="FFFFFF"/>
            <w:vAlign w:val="center"/>
          </w:tcPr>
          <w:p w14:paraId="3796562C" w14:textId="77777777" w:rsidR="009769C2" w:rsidRDefault="002273D6">
            <w:pPr>
              <w:jc w:val="center"/>
              <w:rPr>
                <w:rFonts w:ascii="黑体" w:eastAsia="黑体" w:cs="黑体"/>
              </w:rPr>
            </w:pPr>
            <w:r>
              <w:rPr>
                <w:rFonts w:ascii="黑体" w:eastAsia="黑体" w:cs="黑体" w:hint="eastAsia"/>
              </w:rPr>
              <w:t>姓        名</w:t>
            </w:r>
          </w:p>
        </w:tc>
        <w:tc>
          <w:tcPr>
            <w:tcW w:w="1679"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1D74B871" w14:textId="77777777" w:rsidR="009769C2" w:rsidRDefault="009769C2">
            <w:pPr>
              <w:jc w:val="center"/>
              <w:rPr>
                <w:rFonts w:ascii="黑体" w:eastAsia="黑体" w:cs="黑体"/>
              </w:rPr>
            </w:pPr>
          </w:p>
        </w:tc>
        <w:tc>
          <w:tcPr>
            <w:tcW w:w="1154"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21D49474" w14:textId="77777777" w:rsidR="009769C2" w:rsidRDefault="002273D6">
            <w:pPr>
              <w:jc w:val="center"/>
              <w:rPr>
                <w:rFonts w:ascii="黑体" w:eastAsia="黑体" w:cs="黑体"/>
              </w:rPr>
            </w:pPr>
            <w:r>
              <w:rPr>
                <w:rFonts w:ascii="黑体" w:eastAsia="黑体" w:cs="黑体" w:hint="eastAsia"/>
              </w:rPr>
              <w:t>性别</w:t>
            </w:r>
          </w:p>
        </w:tc>
        <w:tc>
          <w:tcPr>
            <w:tcW w:w="2568"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734FF1F7" w14:textId="77777777" w:rsidR="009769C2" w:rsidRDefault="009769C2">
            <w:pPr>
              <w:jc w:val="center"/>
              <w:rPr>
                <w:rFonts w:ascii="黑体" w:eastAsia="黑体" w:cs="黑体"/>
              </w:rPr>
            </w:pPr>
          </w:p>
        </w:tc>
        <w:tc>
          <w:tcPr>
            <w:tcW w:w="1746" w:type="dxa"/>
            <w:vMerge w:val="restart"/>
            <w:tcBorders>
              <w:top w:val="single" w:sz="8" w:space="0" w:color="000000"/>
              <w:left w:val="single" w:sz="4" w:space="0" w:color="000000"/>
              <w:bottom w:val="single" w:sz="4" w:space="0" w:color="000000"/>
              <w:right w:val="single" w:sz="8" w:space="0" w:color="000000"/>
            </w:tcBorders>
            <w:shd w:val="clear" w:color="auto" w:fill="FFFFFF"/>
            <w:vAlign w:val="center"/>
          </w:tcPr>
          <w:p w14:paraId="5D028A0A" w14:textId="77777777" w:rsidR="009769C2" w:rsidRDefault="009769C2">
            <w:pPr>
              <w:jc w:val="center"/>
              <w:rPr>
                <w:rFonts w:ascii="黑体" w:eastAsia="黑体" w:cs="黑体"/>
              </w:rPr>
            </w:pPr>
          </w:p>
          <w:p w14:paraId="45767E78" w14:textId="77777777" w:rsidR="009769C2" w:rsidRDefault="002273D6">
            <w:pPr>
              <w:jc w:val="center"/>
              <w:rPr>
                <w:rFonts w:ascii="黑体" w:eastAsia="黑体" w:cs="黑体"/>
              </w:rPr>
            </w:pPr>
            <w:r>
              <w:rPr>
                <w:rFonts w:ascii="黑体" w:eastAsia="黑体" w:cs="黑体" w:hint="eastAsia"/>
              </w:rPr>
              <w:t>近期免冠</w:t>
            </w:r>
          </w:p>
          <w:p w14:paraId="6DDE9D74" w14:textId="77777777" w:rsidR="009769C2" w:rsidRDefault="009769C2">
            <w:pPr>
              <w:jc w:val="center"/>
              <w:rPr>
                <w:rFonts w:ascii="黑体" w:eastAsia="黑体" w:cs="黑体"/>
              </w:rPr>
            </w:pPr>
          </w:p>
          <w:p w14:paraId="104B5F82" w14:textId="77777777" w:rsidR="009769C2" w:rsidRDefault="002273D6">
            <w:pPr>
              <w:jc w:val="center"/>
              <w:rPr>
                <w:rFonts w:ascii="黑体" w:eastAsia="黑体" w:cs="黑体"/>
              </w:rPr>
            </w:pPr>
            <w:r>
              <w:rPr>
                <w:rFonts w:ascii="黑体" w:eastAsia="黑体" w:cs="黑体" w:hint="eastAsia"/>
              </w:rPr>
              <w:t>电子照片</w:t>
            </w:r>
          </w:p>
          <w:p w14:paraId="369BB526" w14:textId="77777777" w:rsidR="009769C2" w:rsidRDefault="009769C2">
            <w:pPr>
              <w:jc w:val="center"/>
              <w:rPr>
                <w:rFonts w:ascii="黑体" w:eastAsia="黑体" w:cs="黑体"/>
              </w:rPr>
            </w:pPr>
          </w:p>
        </w:tc>
      </w:tr>
      <w:tr w:rsidR="009769C2" w14:paraId="0B5D5FA3" w14:textId="77777777">
        <w:trPr>
          <w:trHeight w:val="453"/>
        </w:trPr>
        <w:tc>
          <w:tcPr>
            <w:tcW w:w="1863"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237FE2D" w14:textId="77777777" w:rsidR="009769C2" w:rsidRDefault="002273D6">
            <w:pPr>
              <w:jc w:val="center"/>
              <w:rPr>
                <w:rFonts w:ascii="黑体" w:eastAsia="黑体" w:cs="黑体"/>
              </w:rPr>
            </w:pPr>
            <w:r>
              <w:rPr>
                <w:rFonts w:ascii="黑体" w:eastAsia="黑体" w:cs="黑体" w:hint="eastAsia"/>
              </w:rPr>
              <w:t>出生年月</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EBD72" w14:textId="77777777" w:rsidR="009769C2" w:rsidRDefault="009769C2">
            <w:pPr>
              <w:jc w:val="center"/>
              <w:rPr>
                <w:rFonts w:ascii="黑体" w:eastAsia="黑体" w:cs="黑体"/>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6819F" w14:textId="77777777" w:rsidR="009769C2" w:rsidRDefault="002273D6">
            <w:pPr>
              <w:jc w:val="center"/>
              <w:rPr>
                <w:rFonts w:ascii="黑体" w:eastAsia="黑体" w:cs="黑体"/>
              </w:rPr>
            </w:pPr>
            <w:r>
              <w:rPr>
                <w:rFonts w:ascii="黑体" w:eastAsia="黑体" w:cs="黑体" w:hint="eastAsia"/>
              </w:rPr>
              <w:t>身份证号</w:t>
            </w:r>
          </w:p>
        </w:tc>
        <w:tc>
          <w:tcPr>
            <w:tcW w:w="2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7AE58" w14:textId="77777777" w:rsidR="009769C2" w:rsidRDefault="009769C2">
            <w:pPr>
              <w:jc w:val="center"/>
              <w:rPr>
                <w:rFonts w:ascii="黑体" w:eastAsia="黑体" w:cs="黑体"/>
              </w:rPr>
            </w:pPr>
          </w:p>
        </w:tc>
        <w:tc>
          <w:tcPr>
            <w:tcW w:w="1746"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14:paraId="61A829ED" w14:textId="77777777" w:rsidR="009769C2" w:rsidRDefault="009769C2"/>
        </w:tc>
      </w:tr>
      <w:tr w:rsidR="009769C2" w14:paraId="390D0CD7" w14:textId="77777777">
        <w:trPr>
          <w:trHeight w:val="454"/>
        </w:trPr>
        <w:tc>
          <w:tcPr>
            <w:tcW w:w="1863"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82AB155" w14:textId="77777777" w:rsidR="009769C2" w:rsidRDefault="002273D6">
            <w:pPr>
              <w:jc w:val="center"/>
              <w:rPr>
                <w:rFonts w:ascii="黑体" w:eastAsia="黑体" w:cs="黑体"/>
              </w:rPr>
            </w:pPr>
            <w:r>
              <w:rPr>
                <w:rFonts w:ascii="黑体" w:eastAsia="黑体" w:cs="黑体" w:hint="eastAsia"/>
              </w:rPr>
              <w:t>职业资格等级</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1B770" w14:textId="77777777" w:rsidR="009769C2" w:rsidRDefault="009769C2">
            <w:pPr>
              <w:jc w:val="center"/>
              <w:rPr>
                <w:rFonts w:ascii="黑体" w:eastAsia="黑体" w:cs="黑体"/>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707F2" w14:textId="77777777" w:rsidR="009769C2" w:rsidRDefault="002273D6">
            <w:pPr>
              <w:jc w:val="center"/>
              <w:rPr>
                <w:rFonts w:ascii="黑体" w:eastAsia="黑体" w:cs="黑体"/>
              </w:rPr>
            </w:pPr>
            <w:r>
              <w:rPr>
                <w:rFonts w:ascii="黑体" w:eastAsia="黑体" w:cs="黑体" w:hint="eastAsia"/>
              </w:rPr>
              <w:t>学历</w:t>
            </w:r>
          </w:p>
        </w:tc>
        <w:tc>
          <w:tcPr>
            <w:tcW w:w="2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8BAF6" w14:textId="77777777" w:rsidR="009769C2" w:rsidRDefault="009769C2">
            <w:pPr>
              <w:jc w:val="center"/>
              <w:rPr>
                <w:rFonts w:ascii="黑体" w:eastAsia="黑体" w:cs="黑体"/>
              </w:rPr>
            </w:pPr>
          </w:p>
        </w:tc>
        <w:tc>
          <w:tcPr>
            <w:tcW w:w="1746"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14:paraId="1FF9465C" w14:textId="77777777" w:rsidR="009769C2" w:rsidRDefault="009769C2"/>
        </w:tc>
      </w:tr>
      <w:tr w:rsidR="009769C2" w14:paraId="5A26DEAD" w14:textId="77777777">
        <w:trPr>
          <w:trHeight w:val="454"/>
        </w:trPr>
        <w:tc>
          <w:tcPr>
            <w:tcW w:w="1863"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4B270A4" w14:textId="77777777" w:rsidR="009769C2" w:rsidRDefault="002273D6">
            <w:pPr>
              <w:jc w:val="center"/>
              <w:rPr>
                <w:rFonts w:ascii="黑体" w:eastAsia="黑体" w:cs="黑体"/>
              </w:rPr>
            </w:pPr>
            <w:r>
              <w:rPr>
                <w:rFonts w:ascii="黑体" w:eastAsia="黑体" w:cs="黑体" w:hint="eastAsia"/>
              </w:rPr>
              <w:t>联系手机</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829EF" w14:textId="77777777" w:rsidR="009769C2" w:rsidRDefault="009769C2">
            <w:pPr>
              <w:jc w:val="center"/>
              <w:rPr>
                <w:rFonts w:ascii="黑体" w:eastAsia="黑体" w:cs="黑体"/>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D6DF2" w14:textId="77777777" w:rsidR="009769C2" w:rsidRDefault="002273D6">
            <w:pPr>
              <w:jc w:val="center"/>
              <w:rPr>
                <w:rFonts w:ascii="黑体" w:eastAsia="黑体" w:cs="黑体"/>
              </w:rPr>
            </w:pPr>
            <w:r>
              <w:rPr>
                <w:rFonts w:ascii="黑体" w:eastAsia="黑体" w:cs="黑体" w:hint="eastAsia"/>
              </w:rPr>
              <w:t>E-mail/QQ</w:t>
            </w:r>
          </w:p>
        </w:tc>
        <w:tc>
          <w:tcPr>
            <w:tcW w:w="2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FB8A1" w14:textId="77777777" w:rsidR="009769C2" w:rsidRDefault="009769C2">
            <w:pPr>
              <w:jc w:val="center"/>
              <w:rPr>
                <w:rFonts w:ascii="黑体" w:eastAsia="黑体" w:cs="黑体"/>
              </w:rPr>
            </w:pPr>
          </w:p>
        </w:tc>
        <w:tc>
          <w:tcPr>
            <w:tcW w:w="1746"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14:paraId="561AB88D" w14:textId="77777777" w:rsidR="009769C2" w:rsidRDefault="009769C2"/>
        </w:tc>
      </w:tr>
      <w:tr w:rsidR="009769C2" w14:paraId="3EF063FA" w14:textId="77777777">
        <w:trPr>
          <w:trHeight w:val="484"/>
        </w:trPr>
        <w:tc>
          <w:tcPr>
            <w:tcW w:w="3542"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tcPr>
          <w:p w14:paraId="203975E8" w14:textId="77777777" w:rsidR="009769C2" w:rsidRDefault="002273D6">
            <w:pPr>
              <w:jc w:val="center"/>
              <w:rPr>
                <w:rFonts w:ascii="黑体" w:eastAsia="黑体" w:cs="黑体"/>
              </w:rPr>
            </w:pPr>
            <w:r>
              <w:rPr>
                <w:rFonts w:ascii="黑体" w:eastAsia="黑体" w:cs="黑体"/>
              </w:rPr>
              <w:t>参赛项目</w:t>
            </w:r>
          </w:p>
        </w:tc>
        <w:tc>
          <w:tcPr>
            <w:tcW w:w="37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6CFDB3" w14:textId="77777777" w:rsidR="009769C2" w:rsidRDefault="002273D6">
            <w:pPr>
              <w:jc w:val="center"/>
              <w:rPr>
                <w:rFonts w:ascii="黑体" w:eastAsia="宋体" w:hAnsi="黑体" w:cs="黑体"/>
              </w:rPr>
            </w:pPr>
            <w:r>
              <w:rPr>
                <w:rFonts w:ascii="黑体" w:eastAsia="宋体" w:hAnsi="黑体" w:cs="黑体"/>
              </w:rPr>
              <w:t>□</w:t>
            </w:r>
            <w:r>
              <w:rPr>
                <w:rFonts w:ascii="黑体" w:eastAsia="黑体" w:cs="黑体" w:hint="eastAsia"/>
              </w:rPr>
              <w:t>UI界面设计</w:t>
            </w:r>
            <w:r>
              <w:rPr>
                <w:rFonts w:ascii="黑体" w:eastAsia="黑体" w:cs="黑体"/>
              </w:rPr>
              <w:t xml:space="preserve"> </w:t>
            </w:r>
            <w:r>
              <w:rPr>
                <w:rFonts w:ascii="黑体" w:eastAsia="宋体" w:hAnsi="黑体" w:cs="黑体"/>
              </w:rPr>
              <w:t>□</w:t>
            </w:r>
            <w:r>
              <w:rPr>
                <w:rFonts w:ascii="黑体" w:eastAsia="黑体" w:cs="黑体" w:hint="eastAsia"/>
              </w:rPr>
              <w:t>游戏策划</w:t>
            </w:r>
            <w:r>
              <w:rPr>
                <w:rFonts w:ascii="黑体" w:eastAsia="黑体" w:cs="黑体"/>
              </w:rPr>
              <w:t xml:space="preserve">         </w:t>
            </w:r>
            <w:r>
              <w:rPr>
                <w:rFonts w:ascii="黑体" w:eastAsia="宋体" w:hAnsi="黑体" w:cs="黑体"/>
              </w:rPr>
              <w:t>□</w:t>
            </w:r>
            <w:r>
              <w:rPr>
                <w:rFonts w:ascii="黑体" w:eastAsia="黑体" w:cs="黑体" w:hint="eastAsia"/>
              </w:rPr>
              <w:t>原画角色设计</w:t>
            </w:r>
            <w:r>
              <w:rPr>
                <w:rFonts w:ascii="黑体" w:eastAsia="黑体" w:cs="黑体"/>
              </w:rPr>
              <w:t xml:space="preserve"> </w:t>
            </w:r>
            <w:r>
              <w:rPr>
                <w:rFonts w:ascii="黑体" w:eastAsia="宋体" w:hAnsi="黑体" w:cs="黑体"/>
              </w:rPr>
              <w:t>□</w:t>
            </w:r>
            <w:r>
              <w:rPr>
                <w:rFonts w:ascii="黑体" w:eastAsia="黑体" w:cs="黑体" w:hint="eastAsia"/>
              </w:rPr>
              <w:t>原画场景设计</w:t>
            </w:r>
          </w:p>
        </w:tc>
        <w:tc>
          <w:tcPr>
            <w:tcW w:w="1746"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14:paraId="0B4DB39E" w14:textId="77777777" w:rsidR="009769C2" w:rsidRDefault="009769C2"/>
        </w:tc>
      </w:tr>
      <w:tr w:rsidR="009769C2" w14:paraId="4FB87D62" w14:textId="77777777" w:rsidTr="009D1633">
        <w:trPr>
          <w:trHeight w:val="521"/>
        </w:trPr>
        <w:tc>
          <w:tcPr>
            <w:tcW w:w="3542"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tcPr>
          <w:p w14:paraId="273854C6" w14:textId="77777777" w:rsidR="009769C2" w:rsidRDefault="002273D6" w:rsidP="00CF3041">
            <w:pPr>
              <w:jc w:val="center"/>
              <w:rPr>
                <w:rFonts w:ascii="黑体" w:eastAsia="黑体" w:cs="黑体"/>
              </w:rPr>
            </w:pPr>
            <w:r>
              <w:rPr>
                <w:rFonts w:ascii="黑体" w:eastAsia="黑体" w:cs="黑体" w:hint="eastAsia"/>
              </w:rPr>
              <w:t>参赛组别（职工）</w:t>
            </w:r>
          </w:p>
        </w:tc>
        <w:tc>
          <w:tcPr>
            <w:tcW w:w="37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18F96F" w14:textId="77777777" w:rsidR="009769C2" w:rsidRDefault="002273D6">
            <w:pPr>
              <w:jc w:val="center"/>
              <w:rPr>
                <w:rFonts w:ascii="黑体" w:eastAsia="黑体" w:cs="黑体"/>
              </w:rPr>
            </w:pPr>
            <w:r>
              <w:rPr>
                <w:rFonts w:ascii="黑体" w:eastAsia="宋体" w:hAnsi="黑体" w:cs="黑体"/>
              </w:rPr>
              <w:t>□</w:t>
            </w:r>
            <w:r>
              <w:rPr>
                <w:rFonts w:ascii="黑体" w:eastAsia="黑体" w:cs="黑体"/>
              </w:rPr>
              <w:t xml:space="preserve">职工    </w:t>
            </w:r>
          </w:p>
        </w:tc>
        <w:tc>
          <w:tcPr>
            <w:tcW w:w="1746"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14:paraId="5425F86E" w14:textId="77777777" w:rsidR="009769C2" w:rsidRDefault="009769C2"/>
        </w:tc>
      </w:tr>
      <w:tr w:rsidR="009769C2" w14:paraId="24E54AAF" w14:textId="77777777" w:rsidTr="009D1633">
        <w:trPr>
          <w:trHeight w:val="1405"/>
        </w:trPr>
        <w:tc>
          <w:tcPr>
            <w:tcW w:w="1863"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3AF083E" w14:textId="77777777" w:rsidR="009D1633" w:rsidRDefault="002273D6">
            <w:pPr>
              <w:jc w:val="center"/>
              <w:rPr>
                <w:rFonts w:ascii="黑体" w:eastAsia="黑体" w:cs="黑体"/>
              </w:rPr>
            </w:pPr>
            <w:r>
              <w:rPr>
                <w:rFonts w:ascii="黑体" w:eastAsia="黑体" w:cs="黑体"/>
              </w:rPr>
              <w:t>工作经历</w:t>
            </w:r>
          </w:p>
          <w:p w14:paraId="1CDC2517" w14:textId="77777777" w:rsidR="009769C2" w:rsidRDefault="002273D6">
            <w:pPr>
              <w:jc w:val="center"/>
              <w:rPr>
                <w:rFonts w:ascii="黑体" w:eastAsia="黑体" w:cs="黑体"/>
              </w:rPr>
            </w:pPr>
            <w:r>
              <w:rPr>
                <w:rFonts w:ascii="黑体" w:eastAsia="黑体" w:cs="黑体"/>
              </w:rPr>
              <w:t>（教育经历）</w:t>
            </w:r>
          </w:p>
        </w:tc>
        <w:tc>
          <w:tcPr>
            <w:tcW w:w="7146" w:type="dxa"/>
            <w:gridSpan w:val="4"/>
            <w:tcBorders>
              <w:top w:val="single" w:sz="4" w:space="0" w:color="000000"/>
              <w:left w:val="single" w:sz="8" w:space="0" w:color="000000"/>
              <w:bottom w:val="single" w:sz="4" w:space="0" w:color="000000"/>
              <w:right w:val="single" w:sz="8" w:space="0" w:color="000000"/>
            </w:tcBorders>
            <w:shd w:val="clear" w:color="auto" w:fill="FFFFFF"/>
            <w:vAlign w:val="center"/>
          </w:tcPr>
          <w:p w14:paraId="4487B2DB" w14:textId="77777777" w:rsidR="009769C2" w:rsidRDefault="009769C2">
            <w:pPr>
              <w:jc w:val="center"/>
              <w:rPr>
                <w:rFonts w:ascii="黑体" w:eastAsia="黑体" w:cs="黑体"/>
              </w:rPr>
            </w:pPr>
          </w:p>
        </w:tc>
      </w:tr>
      <w:tr w:rsidR="009769C2" w14:paraId="70978CD0" w14:textId="77777777" w:rsidTr="009D1633">
        <w:trPr>
          <w:trHeight w:val="1141"/>
        </w:trPr>
        <w:tc>
          <w:tcPr>
            <w:tcW w:w="1863"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B6EEE39" w14:textId="77777777" w:rsidR="009D1633" w:rsidRDefault="002273D6">
            <w:pPr>
              <w:jc w:val="center"/>
              <w:rPr>
                <w:rFonts w:ascii="黑体" w:eastAsia="黑体" w:cs="黑体"/>
              </w:rPr>
            </w:pPr>
            <w:r w:rsidRPr="009D1633">
              <w:rPr>
                <w:rFonts w:ascii="黑体" w:eastAsia="黑体" w:cs="黑体" w:hint="eastAsia"/>
              </w:rPr>
              <w:lastRenderedPageBreak/>
              <w:t>有何种突出贡献</w:t>
            </w:r>
          </w:p>
          <w:p w14:paraId="39B5C198" w14:textId="77777777" w:rsidR="009D1633" w:rsidRDefault="002273D6">
            <w:pPr>
              <w:jc w:val="center"/>
              <w:rPr>
                <w:rFonts w:ascii="黑体" w:eastAsia="黑体" w:cs="黑体"/>
              </w:rPr>
            </w:pPr>
            <w:r w:rsidRPr="009D1633">
              <w:rPr>
                <w:rFonts w:ascii="黑体" w:eastAsia="黑体" w:cs="黑体" w:hint="eastAsia"/>
              </w:rPr>
              <w:t>获何种奖励</w:t>
            </w:r>
          </w:p>
          <w:p w14:paraId="0CD0C99A" w14:textId="77777777" w:rsidR="009769C2" w:rsidRDefault="002273D6" w:rsidP="009D1633">
            <w:pPr>
              <w:jc w:val="center"/>
              <w:rPr>
                <w:rFonts w:ascii="黑体" w:eastAsia="黑体" w:cs="黑体"/>
              </w:rPr>
            </w:pPr>
            <w:r w:rsidRPr="009D1633">
              <w:rPr>
                <w:rFonts w:ascii="黑体" w:eastAsia="黑体" w:cs="黑体" w:hint="eastAsia"/>
              </w:rPr>
              <w:t>或荣誉称号</w:t>
            </w:r>
          </w:p>
        </w:tc>
        <w:tc>
          <w:tcPr>
            <w:tcW w:w="7146" w:type="dxa"/>
            <w:gridSpan w:val="4"/>
            <w:tcBorders>
              <w:top w:val="single" w:sz="4" w:space="0" w:color="000000"/>
              <w:left w:val="single" w:sz="4" w:space="0" w:color="000000"/>
              <w:bottom w:val="single" w:sz="4" w:space="0" w:color="000000"/>
              <w:right w:val="single" w:sz="8" w:space="0" w:color="000000"/>
            </w:tcBorders>
            <w:shd w:val="clear" w:color="auto" w:fill="FFFFFF"/>
            <w:vAlign w:val="center"/>
          </w:tcPr>
          <w:p w14:paraId="40D2C335" w14:textId="77777777" w:rsidR="009769C2" w:rsidRDefault="009769C2">
            <w:pPr>
              <w:jc w:val="center"/>
              <w:rPr>
                <w:rFonts w:ascii="黑体" w:eastAsia="黑体" w:cs="黑体"/>
              </w:rPr>
            </w:pPr>
          </w:p>
        </w:tc>
      </w:tr>
      <w:tr w:rsidR="009769C2" w14:paraId="55BF3EB3" w14:textId="77777777">
        <w:trPr>
          <w:trHeight w:val="1754"/>
        </w:trPr>
        <w:tc>
          <w:tcPr>
            <w:tcW w:w="1863"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101E920" w14:textId="77777777" w:rsidR="009769C2" w:rsidRDefault="002273D6">
            <w:pPr>
              <w:jc w:val="center"/>
              <w:rPr>
                <w:rFonts w:ascii="黑体" w:eastAsia="黑体" w:cs="黑体"/>
              </w:rPr>
            </w:pPr>
            <w:r>
              <w:rPr>
                <w:rFonts w:ascii="黑体" w:eastAsia="黑体" w:cs="黑体"/>
              </w:rPr>
              <w:t>推荐</w:t>
            </w:r>
            <w:r>
              <w:rPr>
                <w:rFonts w:ascii="黑体" w:eastAsia="黑体" w:cs="黑体" w:hint="eastAsia"/>
              </w:rPr>
              <w:t>单位</w:t>
            </w:r>
            <w:r>
              <w:rPr>
                <w:rFonts w:ascii="黑体" w:eastAsia="黑体" w:cs="黑体"/>
              </w:rPr>
              <w:t>（学校）</w:t>
            </w:r>
            <w:r>
              <w:rPr>
                <w:rFonts w:ascii="黑体" w:eastAsia="黑体" w:cs="黑体" w:hint="eastAsia"/>
              </w:rPr>
              <w:t>意见</w:t>
            </w:r>
          </w:p>
        </w:tc>
        <w:tc>
          <w:tcPr>
            <w:tcW w:w="7146" w:type="dxa"/>
            <w:gridSpan w:val="4"/>
            <w:tcBorders>
              <w:top w:val="single" w:sz="4" w:space="0" w:color="000000"/>
              <w:left w:val="single" w:sz="4" w:space="0" w:color="000000"/>
              <w:bottom w:val="single" w:sz="4" w:space="0" w:color="000000"/>
              <w:right w:val="single" w:sz="8" w:space="0" w:color="000000"/>
            </w:tcBorders>
            <w:shd w:val="clear" w:color="auto" w:fill="FFFFFF"/>
            <w:vAlign w:val="center"/>
          </w:tcPr>
          <w:p w14:paraId="415910EB" w14:textId="77777777" w:rsidR="009769C2" w:rsidRDefault="009769C2">
            <w:pPr>
              <w:jc w:val="center"/>
              <w:rPr>
                <w:rFonts w:ascii="黑体" w:eastAsia="黑体" w:cs="黑体"/>
              </w:rPr>
            </w:pPr>
          </w:p>
          <w:p w14:paraId="10EAEC3B" w14:textId="77777777" w:rsidR="009769C2" w:rsidRDefault="009769C2">
            <w:pPr>
              <w:jc w:val="center"/>
              <w:rPr>
                <w:rFonts w:ascii="黑体" w:eastAsia="黑体" w:cs="黑体"/>
              </w:rPr>
            </w:pPr>
          </w:p>
          <w:p w14:paraId="1F753EBF" w14:textId="77777777" w:rsidR="009769C2" w:rsidRDefault="009769C2">
            <w:pPr>
              <w:jc w:val="center"/>
              <w:rPr>
                <w:rFonts w:ascii="黑体" w:eastAsia="黑体" w:cs="黑体"/>
              </w:rPr>
            </w:pPr>
          </w:p>
          <w:p w14:paraId="6FF4D869" w14:textId="77777777" w:rsidR="009769C2" w:rsidRDefault="002273D6">
            <w:pPr>
              <w:ind w:firstLineChars="2300" w:firstLine="5060"/>
              <w:rPr>
                <w:rFonts w:ascii="黑体" w:eastAsia="黑体" w:cs="黑体"/>
              </w:rPr>
            </w:pPr>
            <w:r>
              <w:rPr>
                <w:rFonts w:ascii="黑体" w:eastAsia="黑体" w:cs="黑体" w:hint="eastAsia"/>
              </w:rPr>
              <w:t>盖章：</w:t>
            </w:r>
          </w:p>
          <w:p w14:paraId="1F1F28BC" w14:textId="77777777" w:rsidR="009769C2" w:rsidRDefault="009769C2">
            <w:pPr>
              <w:rPr>
                <w:rFonts w:ascii="黑体" w:eastAsia="黑体" w:cs="黑体"/>
              </w:rPr>
            </w:pPr>
          </w:p>
          <w:p w14:paraId="096A800E" w14:textId="77777777" w:rsidR="009769C2" w:rsidRDefault="002273D6">
            <w:pPr>
              <w:jc w:val="center"/>
              <w:rPr>
                <w:rFonts w:ascii="黑体" w:eastAsia="黑体" w:cs="黑体"/>
              </w:rPr>
            </w:pPr>
            <w:r>
              <w:rPr>
                <w:rFonts w:ascii="黑体" w:eastAsia="黑体" w:cs="黑体" w:hint="eastAsia"/>
              </w:rPr>
              <w:t xml:space="preserve">                                         年      月      日</w:t>
            </w:r>
          </w:p>
        </w:tc>
      </w:tr>
      <w:tr w:rsidR="009769C2" w14:paraId="0B9721C7" w14:textId="77777777">
        <w:trPr>
          <w:trHeight w:val="1377"/>
        </w:trPr>
        <w:tc>
          <w:tcPr>
            <w:tcW w:w="1863" w:type="dxa"/>
            <w:tcBorders>
              <w:top w:val="single" w:sz="4" w:space="0" w:color="000000"/>
              <w:left w:val="single" w:sz="8" w:space="0" w:color="000000"/>
              <w:bottom w:val="single" w:sz="8" w:space="0" w:color="000000"/>
              <w:right w:val="single" w:sz="4" w:space="0" w:color="000000"/>
            </w:tcBorders>
            <w:shd w:val="clear" w:color="auto" w:fill="FFFFFF"/>
            <w:vAlign w:val="center"/>
          </w:tcPr>
          <w:p w14:paraId="24D539E9" w14:textId="77777777" w:rsidR="009769C2" w:rsidRDefault="002273D6">
            <w:pPr>
              <w:jc w:val="center"/>
              <w:rPr>
                <w:rFonts w:ascii="黑体" w:eastAsia="黑体" w:cs="黑体"/>
              </w:rPr>
            </w:pPr>
            <w:r>
              <w:rPr>
                <w:rFonts w:ascii="黑体" w:eastAsia="黑体" w:cs="黑体" w:hint="eastAsia"/>
              </w:rPr>
              <w:t>执委会审核意见</w:t>
            </w:r>
          </w:p>
        </w:tc>
        <w:tc>
          <w:tcPr>
            <w:tcW w:w="7146" w:type="dxa"/>
            <w:gridSpan w:val="4"/>
            <w:tcBorders>
              <w:top w:val="single" w:sz="4" w:space="0" w:color="000000"/>
              <w:left w:val="single" w:sz="4" w:space="0" w:color="000000"/>
              <w:bottom w:val="single" w:sz="8" w:space="0" w:color="000000"/>
              <w:right w:val="single" w:sz="8" w:space="0" w:color="000000"/>
            </w:tcBorders>
            <w:shd w:val="clear" w:color="auto" w:fill="FFFFFF"/>
            <w:vAlign w:val="center"/>
          </w:tcPr>
          <w:p w14:paraId="231B742A" w14:textId="77777777" w:rsidR="009769C2" w:rsidRDefault="009769C2">
            <w:pPr>
              <w:rPr>
                <w:rFonts w:ascii="黑体" w:eastAsia="黑体" w:cs="黑体"/>
              </w:rPr>
            </w:pPr>
          </w:p>
          <w:p w14:paraId="6F4444E6" w14:textId="77777777" w:rsidR="009769C2" w:rsidRDefault="009769C2">
            <w:pPr>
              <w:rPr>
                <w:rFonts w:ascii="黑体" w:eastAsia="黑体" w:cs="黑体"/>
              </w:rPr>
            </w:pPr>
          </w:p>
          <w:p w14:paraId="29141CFF" w14:textId="77777777" w:rsidR="009769C2" w:rsidRDefault="009769C2">
            <w:pPr>
              <w:jc w:val="center"/>
              <w:rPr>
                <w:rFonts w:ascii="黑体" w:eastAsia="黑体" w:cs="黑体"/>
              </w:rPr>
            </w:pPr>
          </w:p>
          <w:p w14:paraId="03A93CC8" w14:textId="77777777" w:rsidR="009769C2" w:rsidRDefault="009769C2">
            <w:pPr>
              <w:rPr>
                <w:rFonts w:ascii="黑体" w:eastAsia="黑体" w:cs="黑体"/>
              </w:rPr>
            </w:pPr>
          </w:p>
          <w:p w14:paraId="0E8D657A" w14:textId="77777777" w:rsidR="009769C2" w:rsidRDefault="002273D6">
            <w:pPr>
              <w:ind w:firstLineChars="2400" w:firstLine="5280"/>
              <w:rPr>
                <w:rFonts w:ascii="黑体" w:eastAsia="黑体" w:cs="黑体"/>
              </w:rPr>
            </w:pPr>
            <w:r>
              <w:rPr>
                <w:rFonts w:ascii="黑体" w:eastAsia="黑体" w:cs="黑体" w:hint="eastAsia"/>
              </w:rPr>
              <w:t>盖章：</w:t>
            </w:r>
          </w:p>
          <w:p w14:paraId="617AC239" w14:textId="77777777" w:rsidR="009769C2" w:rsidRDefault="009769C2">
            <w:pPr>
              <w:rPr>
                <w:rFonts w:ascii="黑体" w:eastAsia="黑体" w:cs="黑体"/>
              </w:rPr>
            </w:pPr>
          </w:p>
          <w:p w14:paraId="3D79FACB" w14:textId="77777777" w:rsidR="009769C2" w:rsidRDefault="002273D6">
            <w:pPr>
              <w:ind w:firstLineChars="2200" w:firstLine="4840"/>
              <w:rPr>
                <w:rFonts w:ascii="黑体" w:eastAsia="黑体" w:cs="黑体"/>
              </w:rPr>
            </w:pPr>
            <w:r>
              <w:rPr>
                <w:rFonts w:ascii="黑体" w:eastAsia="黑体" w:cs="黑体" w:hint="eastAsia"/>
              </w:rPr>
              <w:t>年      月      日</w:t>
            </w:r>
          </w:p>
        </w:tc>
      </w:tr>
    </w:tbl>
    <w:p w14:paraId="3FF79593" w14:textId="77777777" w:rsidR="009769C2" w:rsidRDefault="009769C2">
      <w:pPr>
        <w:rPr>
          <w:rFonts w:cs="Calibri"/>
        </w:rPr>
        <w:sectPr w:rsidR="009769C2" w:rsidSect="00CA39D4">
          <w:footerReference w:type="even" r:id="rId8"/>
          <w:footerReference w:type="default" r:id="rId9"/>
          <w:pgSz w:w="11910" w:h="16840"/>
          <w:pgMar w:top="2098" w:right="1474" w:bottom="1985" w:left="1588" w:header="0" w:footer="1417" w:gutter="0"/>
          <w:pgNumType w:fmt="numberInDash"/>
          <w:cols w:space="720"/>
          <w:docGrid w:linePitch="312"/>
        </w:sectPr>
      </w:pPr>
    </w:p>
    <w:p w14:paraId="183210C8" w14:textId="77777777" w:rsidR="009769C2" w:rsidRDefault="002273D6" w:rsidP="00C81E11">
      <w:pPr>
        <w:spacing w:line="610" w:lineRule="exact"/>
        <w:jc w:val="both"/>
        <w:rPr>
          <w:rFonts w:ascii="黑体" w:eastAsia="黑体" w:hAnsi="黑体"/>
          <w:bCs/>
          <w:sz w:val="32"/>
          <w:szCs w:val="32"/>
        </w:rPr>
      </w:pPr>
      <w:r w:rsidRPr="00C81E11">
        <w:rPr>
          <w:rFonts w:ascii="黑体" w:eastAsia="黑体" w:hAnsi="黑体" w:hint="eastAsia"/>
          <w:bCs/>
          <w:sz w:val="32"/>
          <w:szCs w:val="32"/>
        </w:rPr>
        <w:lastRenderedPageBreak/>
        <w:t>附件 2</w:t>
      </w:r>
    </w:p>
    <w:p w14:paraId="53BA7D1B" w14:textId="77777777" w:rsidR="00FC4854" w:rsidRPr="00FC4854" w:rsidRDefault="00FC4854" w:rsidP="00FC4854">
      <w:pPr>
        <w:pStyle w:val="a0"/>
      </w:pPr>
    </w:p>
    <w:p w14:paraId="345E5458" w14:textId="77777777" w:rsidR="009769C2" w:rsidRDefault="002273D6">
      <w:pPr>
        <w:jc w:val="center"/>
        <w:rPr>
          <w:rFonts w:ascii="微软雅黑" w:eastAsia="微软雅黑" w:cs="微软雅黑"/>
          <w:sz w:val="28"/>
          <w:szCs w:val="28"/>
        </w:rPr>
      </w:pPr>
      <w:r>
        <w:rPr>
          <w:rFonts w:ascii="微软雅黑" w:eastAsia="微软雅黑" w:cs="微软雅黑" w:hint="eastAsia"/>
          <w:sz w:val="28"/>
          <w:szCs w:val="28"/>
        </w:rPr>
        <w:t>“四川技能大赛</w:t>
      </w:r>
      <w:r>
        <w:rPr>
          <w:rFonts w:ascii="黑体" w:eastAsia="黑体" w:cs="黑体"/>
          <w:sz w:val="31"/>
          <w:szCs w:val="31"/>
        </w:rPr>
        <w:t>—</w:t>
      </w:r>
      <w:r>
        <w:rPr>
          <w:rFonts w:ascii="微软雅黑" w:eastAsia="微软雅黑" w:cs="微软雅黑" w:hint="eastAsia"/>
          <w:sz w:val="28"/>
          <w:szCs w:val="28"/>
        </w:rPr>
        <w:t>2023 年四川省新文艺创新技能大赛”</w:t>
      </w:r>
    </w:p>
    <w:p w14:paraId="21D67E26" w14:textId="77777777" w:rsidR="009769C2" w:rsidRDefault="002273D6">
      <w:pPr>
        <w:jc w:val="center"/>
        <w:rPr>
          <w:rFonts w:ascii="微软雅黑" w:eastAsia="微软雅黑" w:cs="微软雅黑"/>
          <w:sz w:val="28"/>
          <w:szCs w:val="28"/>
        </w:rPr>
      </w:pPr>
      <w:r>
        <w:rPr>
          <w:rFonts w:ascii="微软雅黑" w:eastAsia="微软雅黑" w:cs="微软雅黑" w:hint="eastAsia"/>
          <w:sz w:val="28"/>
          <w:szCs w:val="28"/>
        </w:rPr>
        <w:t>桌面游戏设计师赛项选手报名表（</w:t>
      </w:r>
      <w:r>
        <w:rPr>
          <w:rFonts w:ascii="微软雅黑" w:eastAsia="微软雅黑" w:cs="微软雅黑"/>
          <w:sz w:val="28"/>
          <w:szCs w:val="28"/>
        </w:rPr>
        <w:t>企业或个人申报</w:t>
      </w:r>
      <w:r>
        <w:rPr>
          <w:rFonts w:ascii="微软雅黑" w:eastAsia="微软雅黑" w:cs="微软雅黑" w:hint="eastAsia"/>
          <w:sz w:val="28"/>
          <w:szCs w:val="28"/>
        </w:rPr>
        <w:t>）</w:t>
      </w:r>
    </w:p>
    <w:p w14:paraId="3CB24AE7" w14:textId="77777777" w:rsidR="009769C2" w:rsidRPr="009D1633" w:rsidRDefault="009769C2">
      <w:pPr>
        <w:jc w:val="center"/>
        <w:rPr>
          <w:rFonts w:ascii="楷体" w:eastAsia="楷体" w:hAnsi="楷体" w:cs="Calibri"/>
          <w:bCs/>
        </w:rPr>
      </w:pPr>
    </w:p>
    <w:p w14:paraId="1EF04441" w14:textId="77777777" w:rsidR="009769C2" w:rsidRPr="009D1633" w:rsidRDefault="002273D6">
      <w:pPr>
        <w:rPr>
          <w:rFonts w:ascii="楷体" w:eastAsia="楷体" w:hAnsi="楷体" w:cs="Calibri"/>
          <w:bCs/>
        </w:rPr>
      </w:pPr>
      <w:r w:rsidRPr="009D1633">
        <w:rPr>
          <w:rFonts w:ascii="楷体" w:eastAsia="楷体" w:hAnsi="楷体" w:cs="Calibri" w:hint="eastAsia"/>
          <w:bCs/>
          <w:u w:val="single"/>
        </w:rPr>
        <w:t xml:space="preserve">                          </w:t>
      </w:r>
      <w:r w:rsidRPr="009D1633">
        <w:rPr>
          <w:rFonts w:ascii="楷体" w:eastAsia="楷体" w:hAnsi="楷体" w:cs="Calibri"/>
          <w:bCs/>
        </w:rPr>
        <w:t xml:space="preserve">（企业）代表队 </w:t>
      </w:r>
      <w:r w:rsidR="009D1633">
        <w:rPr>
          <w:rFonts w:ascii="楷体" w:eastAsia="楷体" w:hAnsi="楷体" w:cs="Calibri" w:hint="eastAsia"/>
          <w:bCs/>
        </w:rPr>
        <w:t xml:space="preserve"> </w:t>
      </w:r>
      <w:r w:rsidRPr="009D1633">
        <w:rPr>
          <w:rFonts w:ascii="楷体" w:eastAsia="楷体" w:hAnsi="楷体" w:cs="Calibri"/>
          <w:bCs/>
        </w:rPr>
        <w:t xml:space="preserve">   领队姓名：</w:t>
      </w:r>
      <w:r w:rsidR="009D1633">
        <w:rPr>
          <w:rFonts w:ascii="楷体" w:eastAsia="楷体" w:hAnsi="楷体" w:cs="Calibri" w:hint="eastAsia"/>
          <w:bCs/>
        </w:rPr>
        <w:t xml:space="preserve"> </w:t>
      </w:r>
      <w:r w:rsidRPr="009D1633">
        <w:rPr>
          <w:rFonts w:ascii="楷体" w:eastAsia="楷体" w:hAnsi="楷体" w:cs="Calibri"/>
          <w:bCs/>
        </w:rPr>
        <w:t xml:space="preserve">  </w:t>
      </w:r>
      <w:r w:rsidRPr="009D1633">
        <w:rPr>
          <w:rFonts w:ascii="楷体" w:eastAsia="楷体" w:hAnsi="楷体" w:cs="Calibri" w:hint="eastAsia"/>
          <w:bCs/>
        </w:rPr>
        <w:t xml:space="preserve">  </w:t>
      </w:r>
      <w:r w:rsidRPr="009D1633">
        <w:rPr>
          <w:rFonts w:ascii="楷体" w:eastAsia="楷体" w:hAnsi="楷体" w:cs="Calibri"/>
          <w:bCs/>
        </w:rPr>
        <w:t xml:space="preserve">  手机：</w:t>
      </w:r>
    </w:p>
    <w:tbl>
      <w:tblPr>
        <w:tblpPr w:leftFromText="180" w:rightFromText="180" w:vertAnchor="text" w:horzAnchor="page" w:tblpX="1591" w:tblpY="265"/>
        <w:tblOverlap w:val="never"/>
        <w:tblW w:w="9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862"/>
        <w:gridCol w:w="1679"/>
        <w:gridCol w:w="1154"/>
        <w:gridCol w:w="2568"/>
        <w:gridCol w:w="1746"/>
      </w:tblGrid>
      <w:tr w:rsidR="009769C2" w14:paraId="3CBB6A95" w14:textId="77777777">
        <w:trPr>
          <w:trHeight w:val="454"/>
        </w:trPr>
        <w:tc>
          <w:tcPr>
            <w:tcW w:w="1863" w:type="dxa"/>
            <w:tcBorders>
              <w:top w:val="single" w:sz="8" w:space="0" w:color="000000"/>
              <w:left w:val="single" w:sz="8" w:space="0" w:color="000000"/>
              <w:bottom w:val="single" w:sz="4" w:space="0" w:color="000000"/>
              <w:right w:val="single" w:sz="4" w:space="0" w:color="000000"/>
              <w:tl2br w:val="nil"/>
            </w:tcBorders>
            <w:shd w:val="clear" w:color="auto" w:fill="FFFFFF"/>
            <w:vAlign w:val="center"/>
          </w:tcPr>
          <w:p w14:paraId="02773E45" w14:textId="77777777" w:rsidR="009769C2" w:rsidRDefault="002273D6" w:rsidP="009D1633">
            <w:pPr>
              <w:jc w:val="center"/>
              <w:rPr>
                <w:rFonts w:ascii="黑体" w:eastAsia="黑体" w:cs="黑体"/>
              </w:rPr>
            </w:pPr>
            <w:r>
              <w:rPr>
                <w:rFonts w:ascii="黑体" w:eastAsia="黑体" w:cs="黑体" w:hint="eastAsia"/>
              </w:rPr>
              <w:t>姓     名</w:t>
            </w:r>
          </w:p>
        </w:tc>
        <w:tc>
          <w:tcPr>
            <w:tcW w:w="1679"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339C8993" w14:textId="77777777" w:rsidR="009769C2" w:rsidRDefault="009769C2">
            <w:pPr>
              <w:jc w:val="center"/>
              <w:rPr>
                <w:rFonts w:ascii="黑体" w:eastAsia="黑体" w:cs="黑体"/>
              </w:rPr>
            </w:pPr>
          </w:p>
        </w:tc>
        <w:tc>
          <w:tcPr>
            <w:tcW w:w="1154"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1756A233" w14:textId="77777777" w:rsidR="009769C2" w:rsidRDefault="002273D6">
            <w:pPr>
              <w:jc w:val="center"/>
              <w:rPr>
                <w:rFonts w:ascii="黑体" w:eastAsia="黑体" w:cs="黑体"/>
              </w:rPr>
            </w:pPr>
            <w:r>
              <w:rPr>
                <w:rFonts w:ascii="黑体" w:eastAsia="黑体" w:cs="黑体" w:hint="eastAsia"/>
              </w:rPr>
              <w:t>性别</w:t>
            </w:r>
          </w:p>
        </w:tc>
        <w:tc>
          <w:tcPr>
            <w:tcW w:w="2568"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7199482E" w14:textId="77777777" w:rsidR="009769C2" w:rsidRDefault="009769C2">
            <w:pPr>
              <w:jc w:val="center"/>
              <w:rPr>
                <w:rFonts w:ascii="黑体" w:eastAsia="黑体" w:cs="黑体"/>
              </w:rPr>
            </w:pPr>
          </w:p>
        </w:tc>
        <w:tc>
          <w:tcPr>
            <w:tcW w:w="1746" w:type="dxa"/>
            <w:vMerge w:val="restart"/>
            <w:tcBorders>
              <w:top w:val="single" w:sz="8" w:space="0" w:color="000000"/>
              <w:left w:val="single" w:sz="4" w:space="0" w:color="000000"/>
              <w:bottom w:val="single" w:sz="4" w:space="0" w:color="000000"/>
              <w:right w:val="single" w:sz="8" w:space="0" w:color="000000"/>
            </w:tcBorders>
            <w:shd w:val="clear" w:color="auto" w:fill="FFFFFF"/>
            <w:vAlign w:val="center"/>
          </w:tcPr>
          <w:p w14:paraId="2072FBC2" w14:textId="77777777" w:rsidR="009769C2" w:rsidRDefault="009769C2">
            <w:pPr>
              <w:jc w:val="center"/>
              <w:rPr>
                <w:rFonts w:ascii="黑体" w:eastAsia="黑体" w:cs="黑体"/>
              </w:rPr>
            </w:pPr>
          </w:p>
          <w:p w14:paraId="7630FC71" w14:textId="77777777" w:rsidR="009769C2" w:rsidRDefault="002273D6">
            <w:pPr>
              <w:jc w:val="center"/>
              <w:rPr>
                <w:rFonts w:ascii="黑体" w:eastAsia="黑体" w:cs="黑体"/>
              </w:rPr>
            </w:pPr>
            <w:r>
              <w:rPr>
                <w:rFonts w:ascii="黑体" w:eastAsia="黑体" w:cs="黑体" w:hint="eastAsia"/>
              </w:rPr>
              <w:t>近期免冠</w:t>
            </w:r>
          </w:p>
          <w:p w14:paraId="50517961" w14:textId="77777777" w:rsidR="009769C2" w:rsidRDefault="009769C2">
            <w:pPr>
              <w:jc w:val="center"/>
              <w:rPr>
                <w:rFonts w:ascii="黑体" w:eastAsia="黑体" w:cs="黑体"/>
              </w:rPr>
            </w:pPr>
          </w:p>
          <w:p w14:paraId="60AA61AB" w14:textId="77777777" w:rsidR="009769C2" w:rsidRDefault="002273D6">
            <w:pPr>
              <w:jc w:val="center"/>
              <w:rPr>
                <w:rFonts w:ascii="黑体" w:eastAsia="黑体" w:cs="黑体"/>
              </w:rPr>
            </w:pPr>
            <w:r>
              <w:rPr>
                <w:rFonts w:ascii="黑体" w:eastAsia="黑体" w:cs="黑体" w:hint="eastAsia"/>
              </w:rPr>
              <w:t>电子照片</w:t>
            </w:r>
          </w:p>
          <w:p w14:paraId="0371B863" w14:textId="77777777" w:rsidR="009769C2" w:rsidRDefault="009769C2">
            <w:pPr>
              <w:jc w:val="center"/>
              <w:rPr>
                <w:rFonts w:ascii="黑体" w:eastAsia="黑体" w:cs="黑体"/>
              </w:rPr>
            </w:pPr>
          </w:p>
        </w:tc>
      </w:tr>
      <w:tr w:rsidR="009769C2" w14:paraId="30303F54" w14:textId="77777777">
        <w:trPr>
          <w:trHeight w:val="453"/>
        </w:trPr>
        <w:tc>
          <w:tcPr>
            <w:tcW w:w="1863"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CF4ADF1" w14:textId="77777777" w:rsidR="009769C2" w:rsidRDefault="002273D6">
            <w:pPr>
              <w:jc w:val="center"/>
              <w:rPr>
                <w:rFonts w:ascii="黑体" w:eastAsia="黑体" w:cs="黑体"/>
              </w:rPr>
            </w:pPr>
            <w:r>
              <w:rPr>
                <w:rFonts w:ascii="黑体" w:eastAsia="黑体" w:cs="黑体" w:hint="eastAsia"/>
              </w:rPr>
              <w:t>出生年月</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1F242" w14:textId="77777777" w:rsidR="009769C2" w:rsidRDefault="009769C2">
            <w:pPr>
              <w:jc w:val="center"/>
              <w:rPr>
                <w:rFonts w:ascii="黑体" w:eastAsia="黑体" w:cs="黑体"/>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7A39F" w14:textId="77777777" w:rsidR="009769C2" w:rsidRDefault="002273D6">
            <w:pPr>
              <w:jc w:val="center"/>
              <w:rPr>
                <w:rFonts w:ascii="黑体" w:eastAsia="黑体" w:cs="黑体"/>
              </w:rPr>
            </w:pPr>
            <w:r>
              <w:rPr>
                <w:rFonts w:ascii="黑体" w:eastAsia="黑体" w:cs="黑体" w:hint="eastAsia"/>
              </w:rPr>
              <w:t>身份证号</w:t>
            </w:r>
          </w:p>
        </w:tc>
        <w:tc>
          <w:tcPr>
            <w:tcW w:w="2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CD5D7" w14:textId="77777777" w:rsidR="009769C2" w:rsidRDefault="009769C2">
            <w:pPr>
              <w:jc w:val="center"/>
              <w:rPr>
                <w:rFonts w:ascii="黑体" w:eastAsia="黑体" w:cs="黑体"/>
              </w:rPr>
            </w:pPr>
          </w:p>
        </w:tc>
        <w:tc>
          <w:tcPr>
            <w:tcW w:w="1746"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14:paraId="0D347319" w14:textId="77777777" w:rsidR="009769C2" w:rsidRDefault="009769C2"/>
        </w:tc>
      </w:tr>
      <w:tr w:rsidR="009769C2" w14:paraId="6FD5A31A" w14:textId="77777777">
        <w:trPr>
          <w:trHeight w:val="454"/>
        </w:trPr>
        <w:tc>
          <w:tcPr>
            <w:tcW w:w="1863"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5FA4AAA" w14:textId="77777777" w:rsidR="009769C2" w:rsidRDefault="002273D6">
            <w:pPr>
              <w:jc w:val="center"/>
              <w:rPr>
                <w:rFonts w:ascii="黑体" w:eastAsia="黑体" w:cs="黑体"/>
              </w:rPr>
            </w:pPr>
            <w:r>
              <w:rPr>
                <w:rFonts w:ascii="黑体" w:eastAsia="黑体" w:cs="黑体" w:hint="eastAsia"/>
              </w:rPr>
              <w:t>职业资格等级</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F2ABC" w14:textId="77777777" w:rsidR="009769C2" w:rsidRDefault="009769C2">
            <w:pPr>
              <w:jc w:val="center"/>
              <w:rPr>
                <w:rFonts w:ascii="黑体" w:eastAsia="黑体" w:cs="黑体"/>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73302" w14:textId="77777777" w:rsidR="009769C2" w:rsidRDefault="002273D6">
            <w:pPr>
              <w:jc w:val="center"/>
              <w:rPr>
                <w:rFonts w:ascii="黑体" w:eastAsia="黑体" w:cs="黑体"/>
              </w:rPr>
            </w:pPr>
            <w:r>
              <w:rPr>
                <w:rFonts w:ascii="黑体" w:eastAsia="黑体" w:cs="黑体" w:hint="eastAsia"/>
              </w:rPr>
              <w:t>学历</w:t>
            </w:r>
          </w:p>
        </w:tc>
        <w:tc>
          <w:tcPr>
            <w:tcW w:w="2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C9CDB" w14:textId="77777777" w:rsidR="009769C2" w:rsidRDefault="009769C2">
            <w:pPr>
              <w:jc w:val="center"/>
              <w:rPr>
                <w:rFonts w:ascii="黑体" w:eastAsia="黑体" w:cs="黑体"/>
              </w:rPr>
            </w:pPr>
          </w:p>
        </w:tc>
        <w:tc>
          <w:tcPr>
            <w:tcW w:w="1746"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14:paraId="193A6231" w14:textId="77777777" w:rsidR="009769C2" w:rsidRDefault="009769C2"/>
        </w:tc>
      </w:tr>
      <w:tr w:rsidR="009769C2" w14:paraId="38703F46" w14:textId="77777777">
        <w:trPr>
          <w:trHeight w:val="454"/>
        </w:trPr>
        <w:tc>
          <w:tcPr>
            <w:tcW w:w="1863"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1DF0A36" w14:textId="77777777" w:rsidR="009769C2" w:rsidRDefault="002273D6">
            <w:pPr>
              <w:jc w:val="center"/>
              <w:rPr>
                <w:rFonts w:ascii="黑体" w:eastAsia="黑体" w:cs="黑体"/>
              </w:rPr>
            </w:pPr>
            <w:r>
              <w:rPr>
                <w:rFonts w:ascii="黑体" w:eastAsia="黑体" w:cs="黑体" w:hint="eastAsia"/>
              </w:rPr>
              <w:t>联系手机</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7BDDE" w14:textId="77777777" w:rsidR="009769C2" w:rsidRDefault="009769C2">
            <w:pPr>
              <w:jc w:val="center"/>
              <w:rPr>
                <w:rFonts w:ascii="黑体" w:eastAsia="黑体" w:cs="黑体"/>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BB80E" w14:textId="77777777" w:rsidR="009769C2" w:rsidRDefault="002273D6">
            <w:pPr>
              <w:jc w:val="center"/>
              <w:rPr>
                <w:rFonts w:ascii="黑体" w:eastAsia="黑体" w:cs="黑体"/>
              </w:rPr>
            </w:pPr>
            <w:r>
              <w:rPr>
                <w:rFonts w:ascii="黑体" w:eastAsia="黑体" w:cs="黑体" w:hint="eastAsia"/>
              </w:rPr>
              <w:t>E-mail/QQ</w:t>
            </w:r>
          </w:p>
        </w:tc>
        <w:tc>
          <w:tcPr>
            <w:tcW w:w="25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0B2BA" w14:textId="77777777" w:rsidR="009769C2" w:rsidRDefault="009769C2">
            <w:pPr>
              <w:jc w:val="center"/>
              <w:rPr>
                <w:rFonts w:ascii="黑体" w:eastAsia="黑体" w:cs="黑体"/>
              </w:rPr>
            </w:pPr>
          </w:p>
        </w:tc>
        <w:tc>
          <w:tcPr>
            <w:tcW w:w="1746"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14:paraId="66C5418A" w14:textId="77777777" w:rsidR="009769C2" w:rsidRDefault="009769C2"/>
        </w:tc>
      </w:tr>
      <w:tr w:rsidR="009769C2" w14:paraId="16C8C7B0" w14:textId="77777777">
        <w:trPr>
          <w:trHeight w:val="454"/>
        </w:trPr>
        <w:tc>
          <w:tcPr>
            <w:tcW w:w="3542"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tcPr>
          <w:p w14:paraId="453828BC" w14:textId="77777777" w:rsidR="009D1633" w:rsidRDefault="002273D6" w:rsidP="009D1633">
            <w:pPr>
              <w:jc w:val="center"/>
              <w:rPr>
                <w:rFonts w:ascii="黑体" w:eastAsia="黑体" w:cs="黑体"/>
              </w:rPr>
            </w:pPr>
            <w:r>
              <w:rPr>
                <w:rFonts w:ascii="黑体" w:eastAsia="黑体" w:cs="黑体"/>
              </w:rPr>
              <w:t>工作</w:t>
            </w:r>
            <w:r>
              <w:rPr>
                <w:rFonts w:ascii="黑体" w:eastAsia="黑体" w:cs="黑体" w:hint="eastAsia"/>
              </w:rPr>
              <w:t>单位名</w:t>
            </w:r>
            <w:r>
              <w:rPr>
                <w:rFonts w:ascii="黑体" w:eastAsia="黑体" w:cs="黑体"/>
              </w:rPr>
              <w:t>称</w:t>
            </w:r>
          </w:p>
          <w:p w14:paraId="167F9901" w14:textId="77777777" w:rsidR="009769C2" w:rsidRDefault="002273D6" w:rsidP="009D1633">
            <w:pPr>
              <w:jc w:val="center"/>
              <w:rPr>
                <w:rFonts w:ascii="黑体" w:eastAsia="黑体" w:cs="黑体"/>
              </w:rPr>
            </w:pPr>
            <w:r>
              <w:rPr>
                <w:rFonts w:ascii="黑体" w:eastAsia="黑体" w:cs="黑体"/>
              </w:rPr>
              <w:t>（无单位个人申报不填）</w:t>
            </w:r>
          </w:p>
        </w:tc>
        <w:tc>
          <w:tcPr>
            <w:tcW w:w="37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81D73A3" w14:textId="77777777" w:rsidR="009769C2" w:rsidRDefault="009769C2">
            <w:pPr>
              <w:jc w:val="center"/>
              <w:rPr>
                <w:rFonts w:ascii="黑体" w:eastAsia="宋体" w:hAnsi="黑体" w:cs="黑体"/>
              </w:rPr>
            </w:pPr>
          </w:p>
        </w:tc>
        <w:tc>
          <w:tcPr>
            <w:tcW w:w="1746"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14:paraId="5CE9F780" w14:textId="77777777" w:rsidR="009769C2" w:rsidRDefault="009769C2"/>
        </w:tc>
      </w:tr>
      <w:tr w:rsidR="009769C2" w14:paraId="3FA49521" w14:textId="77777777">
        <w:trPr>
          <w:trHeight w:val="454"/>
        </w:trPr>
        <w:tc>
          <w:tcPr>
            <w:tcW w:w="3542"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tcPr>
          <w:p w14:paraId="2FA16AC7" w14:textId="77777777" w:rsidR="009769C2" w:rsidRDefault="002273D6">
            <w:pPr>
              <w:jc w:val="center"/>
              <w:rPr>
                <w:rFonts w:ascii="黑体" w:eastAsia="黑体" w:cs="黑体"/>
              </w:rPr>
            </w:pPr>
            <w:r>
              <w:rPr>
                <w:rFonts w:ascii="黑体" w:eastAsia="黑体" w:cs="黑体"/>
              </w:rPr>
              <w:t>参赛项目</w:t>
            </w:r>
          </w:p>
        </w:tc>
        <w:tc>
          <w:tcPr>
            <w:tcW w:w="37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8A24D7" w14:textId="77777777" w:rsidR="009769C2" w:rsidRDefault="002273D6">
            <w:pPr>
              <w:jc w:val="center"/>
              <w:rPr>
                <w:rFonts w:ascii="黑体" w:eastAsia="黑体" w:cs="黑体"/>
              </w:rPr>
            </w:pPr>
            <w:r>
              <w:rPr>
                <w:rFonts w:ascii="黑体" w:eastAsia="宋体" w:hAnsi="黑体" w:cs="黑体"/>
              </w:rPr>
              <w:t>□</w:t>
            </w:r>
            <w:r>
              <w:rPr>
                <w:rFonts w:ascii="黑体" w:eastAsia="黑体" w:cs="黑体" w:hint="eastAsia"/>
              </w:rPr>
              <w:t>UI界面设计</w:t>
            </w:r>
            <w:r>
              <w:rPr>
                <w:rFonts w:ascii="黑体" w:eastAsia="黑体" w:cs="黑体"/>
              </w:rPr>
              <w:t xml:space="preserve"> </w:t>
            </w:r>
            <w:r>
              <w:rPr>
                <w:rFonts w:ascii="黑体" w:eastAsia="宋体" w:hAnsi="黑体" w:cs="黑体"/>
              </w:rPr>
              <w:t>□</w:t>
            </w:r>
            <w:r>
              <w:rPr>
                <w:rFonts w:ascii="黑体" w:eastAsia="黑体" w:cs="黑体" w:hint="eastAsia"/>
              </w:rPr>
              <w:t>游戏策划</w:t>
            </w:r>
            <w:r>
              <w:rPr>
                <w:rFonts w:ascii="黑体" w:eastAsia="黑体" w:cs="黑体"/>
              </w:rPr>
              <w:t xml:space="preserve">         </w:t>
            </w:r>
            <w:r>
              <w:rPr>
                <w:rFonts w:ascii="黑体" w:eastAsia="宋体" w:hAnsi="黑体" w:cs="黑体"/>
              </w:rPr>
              <w:t>□</w:t>
            </w:r>
            <w:r>
              <w:rPr>
                <w:rFonts w:ascii="黑体" w:eastAsia="黑体" w:cs="黑体" w:hint="eastAsia"/>
              </w:rPr>
              <w:t>原画角色设计</w:t>
            </w:r>
            <w:r>
              <w:rPr>
                <w:rFonts w:ascii="黑体" w:eastAsia="黑体" w:cs="黑体"/>
              </w:rPr>
              <w:t xml:space="preserve"> </w:t>
            </w:r>
            <w:r>
              <w:rPr>
                <w:rFonts w:ascii="黑体" w:eastAsia="宋体" w:hAnsi="黑体" w:cs="黑体"/>
              </w:rPr>
              <w:t>□</w:t>
            </w:r>
            <w:r>
              <w:rPr>
                <w:rFonts w:ascii="黑体" w:eastAsia="黑体" w:cs="黑体" w:hint="eastAsia"/>
              </w:rPr>
              <w:t>原画场景设计</w:t>
            </w:r>
          </w:p>
        </w:tc>
        <w:tc>
          <w:tcPr>
            <w:tcW w:w="1746"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14:paraId="74B4300F" w14:textId="77777777" w:rsidR="009769C2" w:rsidRDefault="009769C2"/>
        </w:tc>
      </w:tr>
      <w:tr w:rsidR="009769C2" w14:paraId="3703A3F9" w14:textId="77777777">
        <w:trPr>
          <w:trHeight w:val="454"/>
        </w:trPr>
        <w:tc>
          <w:tcPr>
            <w:tcW w:w="3542"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tcPr>
          <w:p w14:paraId="27F9D933" w14:textId="77777777" w:rsidR="009769C2" w:rsidRDefault="002273D6">
            <w:pPr>
              <w:jc w:val="center"/>
              <w:rPr>
                <w:rFonts w:ascii="黑体" w:eastAsia="黑体" w:cs="黑体"/>
              </w:rPr>
            </w:pPr>
            <w:r>
              <w:rPr>
                <w:rFonts w:ascii="黑体" w:eastAsia="黑体" w:cs="黑体" w:hint="eastAsia"/>
              </w:rPr>
              <w:t>通讯地址</w:t>
            </w:r>
          </w:p>
        </w:tc>
        <w:tc>
          <w:tcPr>
            <w:tcW w:w="5467" w:type="dxa"/>
            <w:gridSpan w:val="3"/>
            <w:tcBorders>
              <w:top w:val="single" w:sz="4" w:space="0" w:color="000000"/>
              <w:left w:val="single" w:sz="4" w:space="0" w:color="000000"/>
              <w:bottom w:val="single" w:sz="4" w:space="0" w:color="000000"/>
              <w:right w:val="single" w:sz="8" w:space="0" w:color="000000"/>
            </w:tcBorders>
            <w:shd w:val="clear" w:color="auto" w:fill="FFFFFF"/>
            <w:vAlign w:val="center"/>
          </w:tcPr>
          <w:p w14:paraId="370E3492" w14:textId="77777777" w:rsidR="009769C2" w:rsidRDefault="009769C2">
            <w:pPr>
              <w:jc w:val="center"/>
              <w:rPr>
                <w:rFonts w:ascii="黑体" w:eastAsia="宋体" w:hAnsi="黑体" w:cs="黑体"/>
              </w:rPr>
            </w:pPr>
          </w:p>
        </w:tc>
      </w:tr>
      <w:tr w:rsidR="009769C2" w:rsidRPr="009D1633" w14:paraId="1D176BC9" w14:textId="77777777" w:rsidTr="009D1633">
        <w:trPr>
          <w:trHeight w:val="1754"/>
        </w:trPr>
        <w:tc>
          <w:tcPr>
            <w:tcW w:w="1863"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1B6669E" w14:textId="77777777" w:rsidR="009769C2" w:rsidRPr="009D1633" w:rsidRDefault="002273D6">
            <w:pPr>
              <w:jc w:val="center"/>
              <w:rPr>
                <w:rFonts w:ascii="黑体" w:eastAsia="黑体" w:hAnsi="黑体" w:cs="黑体"/>
              </w:rPr>
            </w:pPr>
            <w:r w:rsidRPr="009D1633">
              <w:rPr>
                <w:rFonts w:ascii="黑体" w:eastAsia="黑体" w:hAnsi="黑体" w:cs="黑体"/>
              </w:rPr>
              <w:t>工作经历</w:t>
            </w:r>
          </w:p>
        </w:tc>
        <w:tc>
          <w:tcPr>
            <w:tcW w:w="7146" w:type="dxa"/>
            <w:gridSpan w:val="4"/>
            <w:tcBorders>
              <w:top w:val="single" w:sz="4" w:space="0" w:color="000000"/>
              <w:left w:val="single" w:sz="8" w:space="0" w:color="000000"/>
              <w:bottom w:val="single" w:sz="4" w:space="0" w:color="000000"/>
              <w:right w:val="single" w:sz="8" w:space="0" w:color="000000"/>
            </w:tcBorders>
            <w:shd w:val="clear" w:color="auto" w:fill="FFFFFF"/>
            <w:vAlign w:val="center"/>
          </w:tcPr>
          <w:p w14:paraId="6D8B8919" w14:textId="77777777" w:rsidR="009769C2" w:rsidRPr="009D1633" w:rsidRDefault="009769C2">
            <w:pPr>
              <w:jc w:val="center"/>
              <w:rPr>
                <w:rFonts w:ascii="黑体" w:eastAsia="黑体" w:hAnsi="黑体" w:cs="黑体"/>
              </w:rPr>
            </w:pPr>
          </w:p>
        </w:tc>
      </w:tr>
      <w:tr w:rsidR="009769C2" w:rsidRPr="009D1633" w14:paraId="04AC66BA" w14:textId="77777777">
        <w:trPr>
          <w:trHeight w:val="1685"/>
        </w:trPr>
        <w:tc>
          <w:tcPr>
            <w:tcW w:w="1863"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68EC07C" w14:textId="77777777" w:rsidR="009769C2" w:rsidRPr="009D1633" w:rsidRDefault="002273D6">
            <w:pPr>
              <w:jc w:val="center"/>
              <w:rPr>
                <w:rFonts w:ascii="黑体" w:eastAsia="黑体" w:hAnsi="黑体" w:cs="黑体"/>
              </w:rPr>
            </w:pPr>
            <w:r w:rsidRPr="009D1633">
              <w:rPr>
                <w:rFonts w:ascii="黑体" w:eastAsia="黑体" w:hAnsi="黑体" w:hint="eastAsia"/>
                <w:sz w:val="24"/>
                <w:szCs w:val="24"/>
              </w:rPr>
              <w:t>有何种突出贡献获何种奖励或荣誉称号</w:t>
            </w:r>
          </w:p>
        </w:tc>
        <w:tc>
          <w:tcPr>
            <w:tcW w:w="7146" w:type="dxa"/>
            <w:gridSpan w:val="4"/>
            <w:tcBorders>
              <w:top w:val="single" w:sz="4" w:space="0" w:color="000000"/>
              <w:left w:val="single" w:sz="4" w:space="0" w:color="000000"/>
              <w:bottom w:val="single" w:sz="4" w:space="0" w:color="000000"/>
              <w:right w:val="single" w:sz="8" w:space="0" w:color="000000"/>
            </w:tcBorders>
            <w:shd w:val="clear" w:color="auto" w:fill="FFFFFF"/>
            <w:vAlign w:val="center"/>
          </w:tcPr>
          <w:p w14:paraId="4D7B0CF1" w14:textId="77777777" w:rsidR="009769C2" w:rsidRPr="009D1633" w:rsidRDefault="009769C2">
            <w:pPr>
              <w:jc w:val="center"/>
              <w:rPr>
                <w:rFonts w:ascii="黑体" w:eastAsia="黑体" w:hAnsi="黑体" w:cs="黑体"/>
              </w:rPr>
            </w:pPr>
          </w:p>
        </w:tc>
      </w:tr>
      <w:tr w:rsidR="009769C2" w:rsidRPr="009D1633" w14:paraId="6C2B2E27" w14:textId="77777777">
        <w:trPr>
          <w:trHeight w:val="453"/>
        </w:trPr>
        <w:tc>
          <w:tcPr>
            <w:tcW w:w="1863"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4ED93A2" w14:textId="77777777" w:rsidR="009769C2" w:rsidRPr="009D1633" w:rsidRDefault="002273D6">
            <w:pPr>
              <w:spacing w:line="560" w:lineRule="exact"/>
              <w:jc w:val="center"/>
              <w:rPr>
                <w:rFonts w:ascii="黑体" w:eastAsia="黑体" w:hAnsi="黑体"/>
                <w:sz w:val="24"/>
                <w:szCs w:val="24"/>
              </w:rPr>
            </w:pPr>
            <w:r w:rsidRPr="009D1633">
              <w:rPr>
                <w:rFonts w:ascii="黑体" w:eastAsia="黑体" w:hAnsi="黑体" w:hint="eastAsia"/>
                <w:sz w:val="24"/>
                <w:szCs w:val="24"/>
              </w:rPr>
              <w:t>推荐单位</w:t>
            </w:r>
          </w:p>
          <w:p w14:paraId="0945922F" w14:textId="77777777" w:rsidR="009769C2" w:rsidRPr="009D1633" w:rsidRDefault="002273D6">
            <w:pPr>
              <w:jc w:val="center"/>
              <w:rPr>
                <w:rFonts w:ascii="黑体" w:eastAsia="黑体" w:hAnsi="黑体" w:cs="黑体"/>
              </w:rPr>
            </w:pPr>
            <w:r w:rsidRPr="009D1633">
              <w:rPr>
                <w:rFonts w:ascii="黑体" w:eastAsia="黑体" w:hAnsi="黑体" w:hint="eastAsia"/>
                <w:sz w:val="24"/>
                <w:szCs w:val="24"/>
              </w:rPr>
              <w:t>意见</w:t>
            </w:r>
            <w:r w:rsidRPr="009D1633">
              <w:rPr>
                <w:rFonts w:ascii="黑体" w:eastAsia="黑体" w:hAnsi="黑体"/>
                <w:sz w:val="24"/>
                <w:szCs w:val="24"/>
              </w:rPr>
              <w:t>（无单位个人申报由市州文联推荐盖章）</w:t>
            </w:r>
          </w:p>
        </w:tc>
        <w:tc>
          <w:tcPr>
            <w:tcW w:w="7146" w:type="dxa"/>
            <w:gridSpan w:val="4"/>
            <w:tcBorders>
              <w:top w:val="single" w:sz="4" w:space="0" w:color="000000"/>
              <w:left w:val="single" w:sz="4" w:space="0" w:color="000000"/>
              <w:bottom w:val="single" w:sz="4" w:space="0" w:color="000000"/>
              <w:right w:val="single" w:sz="8" w:space="0" w:color="000000"/>
            </w:tcBorders>
            <w:shd w:val="clear" w:color="auto" w:fill="FFFFFF"/>
            <w:vAlign w:val="center"/>
          </w:tcPr>
          <w:p w14:paraId="4D05D0DE" w14:textId="77777777" w:rsidR="009769C2" w:rsidRPr="009D1633" w:rsidRDefault="009769C2">
            <w:pPr>
              <w:ind w:firstLineChars="2400" w:firstLine="5280"/>
              <w:rPr>
                <w:rFonts w:ascii="黑体" w:eastAsia="黑体" w:hAnsi="黑体" w:cs="黑体"/>
              </w:rPr>
            </w:pPr>
          </w:p>
          <w:p w14:paraId="732AAC89" w14:textId="77777777" w:rsidR="009769C2" w:rsidRPr="009D1633" w:rsidRDefault="009769C2">
            <w:pPr>
              <w:ind w:firstLineChars="2400" w:firstLine="5280"/>
              <w:rPr>
                <w:rFonts w:ascii="黑体" w:eastAsia="黑体" w:hAnsi="黑体" w:cs="黑体"/>
              </w:rPr>
            </w:pPr>
          </w:p>
          <w:p w14:paraId="472A0672" w14:textId="77777777" w:rsidR="009769C2" w:rsidRPr="009D1633" w:rsidRDefault="002273D6">
            <w:pPr>
              <w:ind w:firstLineChars="2400" w:firstLine="5280"/>
              <w:rPr>
                <w:rFonts w:ascii="黑体" w:eastAsia="黑体" w:hAnsi="黑体" w:cs="黑体"/>
              </w:rPr>
            </w:pPr>
            <w:r w:rsidRPr="009D1633">
              <w:rPr>
                <w:rFonts w:ascii="黑体" w:eastAsia="黑体" w:hAnsi="黑体" w:cs="黑体" w:hint="eastAsia"/>
              </w:rPr>
              <w:t>盖章：</w:t>
            </w:r>
          </w:p>
          <w:p w14:paraId="324614DD" w14:textId="77777777" w:rsidR="009769C2" w:rsidRPr="009D1633" w:rsidRDefault="009769C2">
            <w:pPr>
              <w:rPr>
                <w:rFonts w:ascii="黑体" w:eastAsia="黑体" w:hAnsi="黑体" w:cs="黑体"/>
              </w:rPr>
            </w:pPr>
          </w:p>
          <w:p w14:paraId="459B26C5" w14:textId="77777777" w:rsidR="009769C2" w:rsidRPr="009D1633" w:rsidRDefault="002273D6">
            <w:pPr>
              <w:jc w:val="center"/>
              <w:rPr>
                <w:rFonts w:ascii="黑体" w:eastAsia="黑体" w:hAnsi="黑体" w:cs="黑体"/>
              </w:rPr>
            </w:pPr>
            <w:r w:rsidRPr="009D1633">
              <w:rPr>
                <w:rFonts w:ascii="黑体" w:eastAsia="黑体" w:hAnsi="黑体" w:cs="黑体" w:hint="eastAsia"/>
              </w:rPr>
              <w:t xml:space="preserve">                                         年      月      日</w:t>
            </w:r>
          </w:p>
        </w:tc>
      </w:tr>
      <w:tr w:rsidR="009769C2" w:rsidRPr="009D1633" w14:paraId="0C341C8F" w14:textId="77777777">
        <w:trPr>
          <w:trHeight w:val="1952"/>
        </w:trPr>
        <w:tc>
          <w:tcPr>
            <w:tcW w:w="1863" w:type="dxa"/>
            <w:tcBorders>
              <w:top w:val="single" w:sz="4" w:space="0" w:color="000000"/>
              <w:left w:val="single" w:sz="8" w:space="0" w:color="000000"/>
              <w:bottom w:val="single" w:sz="8" w:space="0" w:color="000000"/>
              <w:right w:val="single" w:sz="4" w:space="0" w:color="000000"/>
            </w:tcBorders>
            <w:shd w:val="clear" w:color="auto" w:fill="FFFFFF"/>
            <w:vAlign w:val="center"/>
          </w:tcPr>
          <w:p w14:paraId="4F967F29" w14:textId="77777777" w:rsidR="009769C2" w:rsidRPr="009D1633" w:rsidRDefault="002273D6">
            <w:pPr>
              <w:jc w:val="center"/>
              <w:rPr>
                <w:rFonts w:ascii="黑体" w:eastAsia="黑体" w:hAnsi="黑体" w:cs="黑体"/>
              </w:rPr>
            </w:pPr>
            <w:r w:rsidRPr="009D1633">
              <w:rPr>
                <w:rFonts w:ascii="黑体" w:eastAsia="黑体" w:hAnsi="黑体" w:cs="黑体" w:hint="eastAsia"/>
              </w:rPr>
              <w:t>执委会审核意见</w:t>
            </w:r>
          </w:p>
        </w:tc>
        <w:tc>
          <w:tcPr>
            <w:tcW w:w="7146" w:type="dxa"/>
            <w:gridSpan w:val="4"/>
            <w:tcBorders>
              <w:top w:val="single" w:sz="4" w:space="0" w:color="000000"/>
              <w:left w:val="single" w:sz="4" w:space="0" w:color="000000"/>
              <w:bottom w:val="single" w:sz="8" w:space="0" w:color="000000"/>
              <w:right w:val="single" w:sz="8" w:space="0" w:color="000000"/>
            </w:tcBorders>
            <w:shd w:val="clear" w:color="auto" w:fill="FFFFFF"/>
            <w:vAlign w:val="center"/>
          </w:tcPr>
          <w:p w14:paraId="5B991E6F" w14:textId="77777777" w:rsidR="009769C2" w:rsidRPr="009D1633" w:rsidRDefault="009769C2">
            <w:pPr>
              <w:rPr>
                <w:rFonts w:ascii="黑体" w:eastAsia="黑体" w:hAnsi="黑体" w:cs="黑体"/>
              </w:rPr>
            </w:pPr>
          </w:p>
          <w:p w14:paraId="1C3180A9" w14:textId="77777777" w:rsidR="009769C2" w:rsidRPr="009D1633" w:rsidRDefault="009769C2">
            <w:pPr>
              <w:rPr>
                <w:rFonts w:ascii="黑体" w:eastAsia="黑体" w:hAnsi="黑体" w:cs="黑体"/>
              </w:rPr>
            </w:pPr>
          </w:p>
          <w:p w14:paraId="3221A24C" w14:textId="77777777" w:rsidR="009769C2" w:rsidRPr="009D1633" w:rsidRDefault="009769C2">
            <w:pPr>
              <w:jc w:val="center"/>
              <w:rPr>
                <w:rFonts w:ascii="黑体" w:eastAsia="黑体" w:hAnsi="黑体" w:cs="黑体"/>
              </w:rPr>
            </w:pPr>
          </w:p>
          <w:p w14:paraId="4F5BFB5A" w14:textId="77777777" w:rsidR="009769C2" w:rsidRPr="009D1633" w:rsidRDefault="009769C2">
            <w:pPr>
              <w:rPr>
                <w:rFonts w:ascii="黑体" w:eastAsia="黑体" w:hAnsi="黑体" w:cs="黑体"/>
              </w:rPr>
            </w:pPr>
          </w:p>
          <w:p w14:paraId="16C678F3" w14:textId="77777777" w:rsidR="009769C2" w:rsidRPr="009D1633" w:rsidRDefault="009769C2">
            <w:pPr>
              <w:ind w:firstLineChars="2400" w:firstLine="5280"/>
              <w:rPr>
                <w:rFonts w:ascii="黑体" w:eastAsia="黑体" w:hAnsi="黑体" w:cs="黑体"/>
              </w:rPr>
            </w:pPr>
          </w:p>
          <w:p w14:paraId="571AC02B" w14:textId="77777777" w:rsidR="009769C2" w:rsidRPr="009D1633" w:rsidRDefault="002273D6">
            <w:pPr>
              <w:ind w:firstLineChars="2400" w:firstLine="5280"/>
              <w:rPr>
                <w:rFonts w:ascii="黑体" w:eastAsia="黑体" w:hAnsi="黑体" w:cs="黑体"/>
              </w:rPr>
            </w:pPr>
            <w:r w:rsidRPr="009D1633">
              <w:rPr>
                <w:rFonts w:ascii="黑体" w:eastAsia="黑体" w:hAnsi="黑体" w:cs="黑体" w:hint="eastAsia"/>
              </w:rPr>
              <w:t>盖章：</w:t>
            </w:r>
          </w:p>
          <w:p w14:paraId="384B0CCF" w14:textId="77777777" w:rsidR="009769C2" w:rsidRPr="009D1633" w:rsidRDefault="009769C2">
            <w:pPr>
              <w:rPr>
                <w:rFonts w:ascii="黑体" w:eastAsia="黑体" w:hAnsi="黑体" w:cs="黑体"/>
              </w:rPr>
            </w:pPr>
          </w:p>
          <w:p w14:paraId="32373D36" w14:textId="77777777" w:rsidR="009769C2" w:rsidRPr="009D1633" w:rsidRDefault="002273D6">
            <w:pPr>
              <w:ind w:firstLineChars="2200" w:firstLine="4840"/>
              <w:rPr>
                <w:rFonts w:ascii="黑体" w:eastAsia="黑体" w:hAnsi="黑体" w:cs="黑体"/>
              </w:rPr>
            </w:pPr>
            <w:r w:rsidRPr="009D1633">
              <w:rPr>
                <w:rFonts w:ascii="黑体" w:eastAsia="黑体" w:hAnsi="黑体" w:cs="黑体" w:hint="eastAsia"/>
              </w:rPr>
              <w:t>年      月      日</w:t>
            </w:r>
          </w:p>
        </w:tc>
      </w:tr>
    </w:tbl>
    <w:p w14:paraId="4638488E" w14:textId="77777777" w:rsidR="009769C2" w:rsidRDefault="009769C2">
      <w:pPr>
        <w:rPr>
          <w:rFonts w:cs="Calibri"/>
        </w:rPr>
        <w:sectPr w:rsidR="009769C2" w:rsidSect="009D1633">
          <w:footerReference w:type="default" r:id="rId10"/>
          <w:pgSz w:w="11910" w:h="16840"/>
          <w:pgMar w:top="1440" w:right="1800" w:bottom="1440" w:left="1800" w:header="0" w:footer="1417" w:gutter="0"/>
          <w:pgNumType w:fmt="numberInDash"/>
          <w:cols w:space="720"/>
          <w:docGrid w:linePitch="312"/>
        </w:sectPr>
      </w:pPr>
    </w:p>
    <w:p w14:paraId="784448AC" w14:textId="77777777" w:rsidR="009769C2" w:rsidRDefault="002273D6">
      <w:pPr>
        <w:ind w:firstLineChars="100" w:firstLine="280"/>
        <w:rPr>
          <w:rFonts w:ascii="微软雅黑" w:eastAsia="微软雅黑" w:cs="微软雅黑"/>
          <w:sz w:val="28"/>
          <w:szCs w:val="28"/>
        </w:rPr>
      </w:pPr>
      <w:r>
        <w:rPr>
          <w:rFonts w:ascii="微软雅黑" w:eastAsia="微软雅黑" w:cs="微软雅黑" w:hint="eastAsia"/>
          <w:sz w:val="28"/>
          <w:szCs w:val="28"/>
        </w:rPr>
        <w:lastRenderedPageBreak/>
        <w:t>附件 3</w:t>
      </w:r>
    </w:p>
    <w:p w14:paraId="6EA4ED8F" w14:textId="77777777" w:rsidR="009769C2" w:rsidRDefault="009769C2"/>
    <w:p w14:paraId="483A898D" w14:textId="77777777" w:rsidR="009769C2" w:rsidRDefault="002273D6" w:rsidP="009D1633">
      <w:pPr>
        <w:spacing w:line="480" w:lineRule="exact"/>
        <w:jc w:val="center"/>
        <w:rPr>
          <w:rFonts w:ascii="微软雅黑" w:eastAsia="微软雅黑" w:cs="微软雅黑"/>
          <w:sz w:val="28"/>
          <w:szCs w:val="28"/>
        </w:rPr>
      </w:pPr>
      <w:r>
        <w:rPr>
          <w:rFonts w:ascii="微软雅黑" w:eastAsia="微软雅黑" w:cs="微软雅黑"/>
          <w:sz w:val="28"/>
          <w:szCs w:val="28"/>
        </w:rPr>
        <w:t>“</w:t>
      </w:r>
      <w:r>
        <w:rPr>
          <w:rFonts w:ascii="微软雅黑" w:eastAsia="微软雅黑" w:cs="微软雅黑" w:hint="eastAsia"/>
          <w:sz w:val="28"/>
          <w:szCs w:val="28"/>
        </w:rPr>
        <w:t>四川技能大赛</w:t>
      </w:r>
      <w:r w:rsidRPr="009D1633">
        <w:rPr>
          <w:rFonts w:ascii="微软雅黑" w:eastAsia="微软雅黑" w:cs="微软雅黑"/>
          <w:sz w:val="28"/>
          <w:szCs w:val="28"/>
        </w:rPr>
        <w:t>—</w:t>
      </w:r>
      <w:r>
        <w:rPr>
          <w:rFonts w:ascii="微软雅黑" w:eastAsia="微软雅黑" w:cs="微软雅黑" w:hint="eastAsia"/>
          <w:sz w:val="28"/>
          <w:szCs w:val="28"/>
        </w:rPr>
        <w:t>2023 年四川省新文艺创新技能大赛”</w:t>
      </w:r>
    </w:p>
    <w:p w14:paraId="08BBB0C8" w14:textId="77777777" w:rsidR="009769C2" w:rsidRPr="009D1633" w:rsidRDefault="002273D6" w:rsidP="009D1633">
      <w:pPr>
        <w:spacing w:line="480" w:lineRule="exact"/>
        <w:jc w:val="center"/>
        <w:rPr>
          <w:rFonts w:ascii="微软雅黑" w:eastAsia="微软雅黑" w:cs="微软雅黑"/>
          <w:sz w:val="28"/>
          <w:szCs w:val="28"/>
        </w:rPr>
      </w:pPr>
      <w:r>
        <w:rPr>
          <w:rFonts w:ascii="微软雅黑" w:eastAsia="微软雅黑" w:cs="微软雅黑" w:hint="eastAsia"/>
          <w:sz w:val="28"/>
          <w:szCs w:val="28"/>
        </w:rPr>
        <w:t>桌面游戏设计师赛项裁判员推荐表</w:t>
      </w:r>
    </w:p>
    <w:p w14:paraId="237991DE" w14:textId="77777777" w:rsidR="009769C2" w:rsidRDefault="009769C2">
      <w:pPr>
        <w:rPr>
          <w:rFonts w:cs="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45"/>
        <w:gridCol w:w="1751"/>
        <w:gridCol w:w="1845"/>
        <w:gridCol w:w="1813"/>
        <w:gridCol w:w="1965"/>
      </w:tblGrid>
      <w:tr w:rsidR="009769C2" w14:paraId="355DAB81" w14:textId="77777777">
        <w:trPr>
          <w:trHeight w:val="533"/>
          <w:jc w:val="center"/>
        </w:trPr>
        <w:tc>
          <w:tcPr>
            <w:tcW w:w="1945" w:type="dxa"/>
            <w:tcBorders>
              <w:top w:val="single" w:sz="8" w:space="0" w:color="000000"/>
              <w:left w:val="single" w:sz="8" w:space="0" w:color="000000"/>
            </w:tcBorders>
            <w:vAlign w:val="center"/>
          </w:tcPr>
          <w:p w14:paraId="09DDC7BF" w14:textId="77777777" w:rsidR="009769C2" w:rsidRDefault="002273D6">
            <w:pPr>
              <w:jc w:val="center"/>
              <w:rPr>
                <w:rFonts w:ascii="黑体" w:eastAsia="黑体" w:cs="黑体"/>
              </w:rPr>
            </w:pPr>
            <w:r>
              <w:rPr>
                <w:rFonts w:ascii="黑体" w:eastAsia="黑体" w:cs="黑体" w:hint="eastAsia"/>
              </w:rPr>
              <w:t>姓    名</w:t>
            </w:r>
          </w:p>
        </w:tc>
        <w:tc>
          <w:tcPr>
            <w:tcW w:w="1751" w:type="dxa"/>
            <w:tcBorders>
              <w:top w:val="single" w:sz="8" w:space="0" w:color="000000"/>
            </w:tcBorders>
            <w:vAlign w:val="center"/>
          </w:tcPr>
          <w:p w14:paraId="1C44928D" w14:textId="77777777" w:rsidR="009769C2" w:rsidRDefault="009769C2">
            <w:pPr>
              <w:jc w:val="center"/>
              <w:rPr>
                <w:rFonts w:ascii="黑体" w:eastAsia="黑体" w:cs="黑体"/>
              </w:rPr>
            </w:pPr>
          </w:p>
        </w:tc>
        <w:tc>
          <w:tcPr>
            <w:tcW w:w="1845" w:type="dxa"/>
            <w:tcBorders>
              <w:top w:val="single" w:sz="8" w:space="0" w:color="000000"/>
            </w:tcBorders>
            <w:vAlign w:val="center"/>
          </w:tcPr>
          <w:p w14:paraId="0DB6EC7D" w14:textId="77777777" w:rsidR="009769C2" w:rsidRDefault="002273D6">
            <w:pPr>
              <w:jc w:val="center"/>
              <w:rPr>
                <w:rFonts w:ascii="黑体" w:eastAsia="黑体" w:cs="黑体"/>
              </w:rPr>
            </w:pPr>
            <w:r>
              <w:rPr>
                <w:rFonts w:ascii="黑体" w:eastAsia="黑体" w:cs="黑体" w:hint="eastAsia"/>
              </w:rPr>
              <w:t>性    别</w:t>
            </w:r>
          </w:p>
        </w:tc>
        <w:tc>
          <w:tcPr>
            <w:tcW w:w="1813" w:type="dxa"/>
            <w:tcBorders>
              <w:top w:val="single" w:sz="8" w:space="0" w:color="000000"/>
            </w:tcBorders>
            <w:vAlign w:val="center"/>
          </w:tcPr>
          <w:p w14:paraId="3D9B32E7" w14:textId="77777777" w:rsidR="009769C2" w:rsidRDefault="009769C2">
            <w:pPr>
              <w:jc w:val="center"/>
              <w:rPr>
                <w:rFonts w:ascii="黑体" w:eastAsia="黑体" w:cs="黑体"/>
              </w:rPr>
            </w:pPr>
          </w:p>
        </w:tc>
        <w:tc>
          <w:tcPr>
            <w:tcW w:w="1965" w:type="dxa"/>
            <w:vMerge w:val="restart"/>
            <w:tcBorders>
              <w:top w:val="single" w:sz="8" w:space="0" w:color="000000"/>
              <w:right w:val="single" w:sz="8" w:space="0" w:color="000000"/>
            </w:tcBorders>
            <w:vAlign w:val="center"/>
          </w:tcPr>
          <w:p w14:paraId="05FCAA4D" w14:textId="77777777" w:rsidR="009769C2" w:rsidRDefault="002273D6">
            <w:pPr>
              <w:jc w:val="center"/>
              <w:rPr>
                <w:rFonts w:ascii="黑体" w:eastAsia="黑体" w:cs="黑体"/>
              </w:rPr>
            </w:pPr>
            <w:r>
              <w:rPr>
                <w:rFonts w:ascii="黑体" w:eastAsia="黑体" w:cs="黑体" w:hint="eastAsia"/>
              </w:rPr>
              <w:t>近期免冠</w:t>
            </w:r>
          </w:p>
          <w:p w14:paraId="491E1268" w14:textId="77777777" w:rsidR="009769C2" w:rsidRDefault="009769C2">
            <w:pPr>
              <w:jc w:val="center"/>
              <w:rPr>
                <w:rFonts w:ascii="黑体" w:eastAsia="黑体" w:cs="黑体"/>
              </w:rPr>
            </w:pPr>
          </w:p>
          <w:p w14:paraId="21B4EFBB" w14:textId="77777777" w:rsidR="009769C2" w:rsidRDefault="002273D6">
            <w:pPr>
              <w:jc w:val="center"/>
              <w:rPr>
                <w:rFonts w:ascii="黑体" w:eastAsia="黑体" w:cs="黑体"/>
              </w:rPr>
            </w:pPr>
            <w:r>
              <w:rPr>
                <w:rFonts w:ascii="黑体" w:eastAsia="黑体" w:cs="黑体" w:hint="eastAsia"/>
              </w:rPr>
              <w:t>电子照片</w:t>
            </w:r>
          </w:p>
        </w:tc>
      </w:tr>
      <w:tr w:rsidR="009769C2" w14:paraId="09414E58" w14:textId="77777777">
        <w:trPr>
          <w:trHeight w:val="532"/>
          <w:jc w:val="center"/>
        </w:trPr>
        <w:tc>
          <w:tcPr>
            <w:tcW w:w="1945" w:type="dxa"/>
            <w:tcBorders>
              <w:left w:val="single" w:sz="8" w:space="0" w:color="000000"/>
            </w:tcBorders>
            <w:vAlign w:val="center"/>
          </w:tcPr>
          <w:p w14:paraId="65895425" w14:textId="77777777" w:rsidR="009769C2" w:rsidRDefault="002273D6">
            <w:pPr>
              <w:jc w:val="center"/>
              <w:rPr>
                <w:rFonts w:ascii="黑体" w:eastAsia="黑体" w:cs="黑体"/>
              </w:rPr>
            </w:pPr>
            <w:r>
              <w:rPr>
                <w:rFonts w:ascii="黑体" w:eastAsia="黑体" w:cs="黑体" w:hint="eastAsia"/>
              </w:rPr>
              <w:t>出生年月</w:t>
            </w:r>
          </w:p>
        </w:tc>
        <w:tc>
          <w:tcPr>
            <w:tcW w:w="1751" w:type="dxa"/>
            <w:vAlign w:val="center"/>
          </w:tcPr>
          <w:p w14:paraId="606DF8F0" w14:textId="77777777" w:rsidR="009769C2" w:rsidRDefault="009769C2">
            <w:pPr>
              <w:jc w:val="center"/>
              <w:rPr>
                <w:rFonts w:ascii="黑体" w:eastAsia="黑体" w:cs="黑体"/>
              </w:rPr>
            </w:pPr>
          </w:p>
        </w:tc>
        <w:tc>
          <w:tcPr>
            <w:tcW w:w="1845" w:type="dxa"/>
            <w:vAlign w:val="center"/>
          </w:tcPr>
          <w:p w14:paraId="75F405CC" w14:textId="77777777" w:rsidR="009769C2" w:rsidRDefault="002273D6">
            <w:pPr>
              <w:jc w:val="center"/>
              <w:rPr>
                <w:rFonts w:ascii="黑体" w:eastAsia="黑体" w:cs="黑体"/>
              </w:rPr>
            </w:pPr>
            <w:r>
              <w:rPr>
                <w:rFonts w:ascii="黑体" w:eastAsia="黑体" w:cs="黑体" w:hint="eastAsia"/>
              </w:rPr>
              <w:t>学    历</w:t>
            </w:r>
          </w:p>
        </w:tc>
        <w:tc>
          <w:tcPr>
            <w:tcW w:w="1813" w:type="dxa"/>
            <w:vAlign w:val="center"/>
          </w:tcPr>
          <w:p w14:paraId="2D8F518E" w14:textId="77777777" w:rsidR="009769C2" w:rsidRDefault="009769C2">
            <w:pPr>
              <w:jc w:val="center"/>
              <w:rPr>
                <w:rFonts w:ascii="黑体" w:eastAsia="黑体" w:cs="黑体"/>
              </w:rPr>
            </w:pPr>
          </w:p>
        </w:tc>
        <w:tc>
          <w:tcPr>
            <w:tcW w:w="1965" w:type="dxa"/>
            <w:vMerge/>
            <w:tcBorders>
              <w:right w:val="single" w:sz="8" w:space="0" w:color="000000"/>
            </w:tcBorders>
            <w:vAlign w:val="center"/>
          </w:tcPr>
          <w:p w14:paraId="6E388488" w14:textId="77777777" w:rsidR="009769C2" w:rsidRDefault="009769C2"/>
        </w:tc>
      </w:tr>
      <w:tr w:rsidR="009769C2" w14:paraId="4F054533" w14:textId="77777777">
        <w:trPr>
          <w:trHeight w:val="532"/>
          <w:jc w:val="center"/>
        </w:trPr>
        <w:tc>
          <w:tcPr>
            <w:tcW w:w="1945" w:type="dxa"/>
            <w:tcBorders>
              <w:left w:val="single" w:sz="8" w:space="0" w:color="000000"/>
            </w:tcBorders>
            <w:vAlign w:val="center"/>
          </w:tcPr>
          <w:p w14:paraId="2967400A" w14:textId="77777777" w:rsidR="009769C2" w:rsidRDefault="002273D6">
            <w:pPr>
              <w:jc w:val="center"/>
              <w:rPr>
                <w:rFonts w:ascii="黑体" w:eastAsia="黑体" w:cs="黑体"/>
              </w:rPr>
            </w:pPr>
            <w:r>
              <w:rPr>
                <w:rFonts w:ascii="黑体" w:eastAsia="黑体" w:cs="黑体" w:hint="eastAsia"/>
              </w:rPr>
              <w:t>身份证号码</w:t>
            </w:r>
          </w:p>
        </w:tc>
        <w:tc>
          <w:tcPr>
            <w:tcW w:w="1751" w:type="dxa"/>
            <w:vAlign w:val="center"/>
          </w:tcPr>
          <w:p w14:paraId="791090B4" w14:textId="77777777" w:rsidR="009769C2" w:rsidRDefault="009769C2">
            <w:pPr>
              <w:jc w:val="center"/>
              <w:rPr>
                <w:rFonts w:ascii="黑体" w:eastAsia="黑体" w:cs="黑体"/>
              </w:rPr>
            </w:pPr>
          </w:p>
        </w:tc>
        <w:tc>
          <w:tcPr>
            <w:tcW w:w="1845" w:type="dxa"/>
            <w:vAlign w:val="center"/>
          </w:tcPr>
          <w:p w14:paraId="0B8C37C3" w14:textId="77777777" w:rsidR="009769C2" w:rsidRDefault="002273D6">
            <w:pPr>
              <w:jc w:val="center"/>
              <w:rPr>
                <w:rFonts w:ascii="黑体" w:eastAsia="黑体" w:cs="黑体"/>
              </w:rPr>
            </w:pPr>
            <w:r>
              <w:rPr>
                <w:rFonts w:ascii="黑体" w:eastAsia="黑体" w:cs="黑体" w:hint="eastAsia"/>
              </w:rPr>
              <w:t>邮    编</w:t>
            </w:r>
          </w:p>
        </w:tc>
        <w:tc>
          <w:tcPr>
            <w:tcW w:w="1813" w:type="dxa"/>
            <w:vAlign w:val="center"/>
          </w:tcPr>
          <w:p w14:paraId="1D43FCBF" w14:textId="77777777" w:rsidR="009769C2" w:rsidRDefault="009769C2">
            <w:pPr>
              <w:jc w:val="center"/>
              <w:rPr>
                <w:rFonts w:ascii="黑体" w:eastAsia="黑体" w:cs="黑体"/>
              </w:rPr>
            </w:pPr>
          </w:p>
        </w:tc>
        <w:tc>
          <w:tcPr>
            <w:tcW w:w="1965" w:type="dxa"/>
            <w:vMerge/>
            <w:tcBorders>
              <w:right w:val="single" w:sz="8" w:space="0" w:color="000000"/>
            </w:tcBorders>
            <w:vAlign w:val="center"/>
          </w:tcPr>
          <w:p w14:paraId="5443FB1C" w14:textId="77777777" w:rsidR="009769C2" w:rsidRDefault="009769C2"/>
        </w:tc>
      </w:tr>
      <w:tr w:rsidR="009769C2" w14:paraId="12E0307E" w14:textId="77777777">
        <w:trPr>
          <w:trHeight w:val="533"/>
          <w:jc w:val="center"/>
        </w:trPr>
        <w:tc>
          <w:tcPr>
            <w:tcW w:w="1945" w:type="dxa"/>
            <w:tcBorders>
              <w:left w:val="single" w:sz="8" w:space="0" w:color="000000"/>
            </w:tcBorders>
            <w:vAlign w:val="center"/>
          </w:tcPr>
          <w:p w14:paraId="183CA22D" w14:textId="77777777" w:rsidR="009769C2" w:rsidRDefault="002273D6">
            <w:pPr>
              <w:jc w:val="center"/>
              <w:rPr>
                <w:rFonts w:ascii="黑体" w:eastAsia="黑体" w:cs="黑体"/>
              </w:rPr>
            </w:pPr>
            <w:r>
              <w:rPr>
                <w:rFonts w:ascii="黑体" w:eastAsia="黑体" w:cs="黑体" w:hint="eastAsia"/>
              </w:rPr>
              <w:t>电子邮箱</w:t>
            </w:r>
          </w:p>
        </w:tc>
        <w:tc>
          <w:tcPr>
            <w:tcW w:w="1751" w:type="dxa"/>
            <w:vAlign w:val="center"/>
          </w:tcPr>
          <w:p w14:paraId="69265A5B" w14:textId="77777777" w:rsidR="009769C2" w:rsidRDefault="009769C2">
            <w:pPr>
              <w:jc w:val="center"/>
              <w:rPr>
                <w:rFonts w:ascii="黑体" w:eastAsia="黑体" w:cs="黑体"/>
              </w:rPr>
            </w:pPr>
          </w:p>
        </w:tc>
        <w:tc>
          <w:tcPr>
            <w:tcW w:w="1845" w:type="dxa"/>
            <w:vAlign w:val="center"/>
          </w:tcPr>
          <w:p w14:paraId="7F65563B" w14:textId="77777777" w:rsidR="009769C2" w:rsidRDefault="002273D6">
            <w:pPr>
              <w:jc w:val="center"/>
              <w:rPr>
                <w:rFonts w:ascii="黑体" w:eastAsia="黑体" w:cs="黑体"/>
              </w:rPr>
            </w:pPr>
            <w:r>
              <w:rPr>
                <w:rFonts w:ascii="黑体" w:eastAsia="黑体" w:cs="黑体" w:hint="eastAsia"/>
              </w:rPr>
              <w:t>职业资格等级</w:t>
            </w:r>
          </w:p>
        </w:tc>
        <w:tc>
          <w:tcPr>
            <w:tcW w:w="1813" w:type="dxa"/>
            <w:vAlign w:val="center"/>
          </w:tcPr>
          <w:p w14:paraId="6DAA1B54" w14:textId="77777777" w:rsidR="009769C2" w:rsidRDefault="009769C2">
            <w:pPr>
              <w:jc w:val="center"/>
              <w:rPr>
                <w:rFonts w:ascii="黑体" w:eastAsia="黑体" w:cs="黑体"/>
              </w:rPr>
            </w:pPr>
          </w:p>
        </w:tc>
        <w:tc>
          <w:tcPr>
            <w:tcW w:w="1965" w:type="dxa"/>
            <w:vMerge/>
            <w:tcBorders>
              <w:right w:val="single" w:sz="8" w:space="0" w:color="000000"/>
            </w:tcBorders>
            <w:vAlign w:val="center"/>
          </w:tcPr>
          <w:p w14:paraId="31E75622" w14:textId="77777777" w:rsidR="009769C2" w:rsidRDefault="009769C2"/>
        </w:tc>
      </w:tr>
      <w:tr w:rsidR="009769C2" w14:paraId="2CAA6D85" w14:textId="77777777">
        <w:trPr>
          <w:trHeight w:val="532"/>
          <w:jc w:val="center"/>
        </w:trPr>
        <w:tc>
          <w:tcPr>
            <w:tcW w:w="1945" w:type="dxa"/>
            <w:tcBorders>
              <w:left w:val="single" w:sz="8" w:space="0" w:color="000000"/>
            </w:tcBorders>
            <w:vAlign w:val="center"/>
          </w:tcPr>
          <w:p w14:paraId="3DB118F5" w14:textId="77777777" w:rsidR="009769C2" w:rsidRDefault="002273D6">
            <w:pPr>
              <w:jc w:val="center"/>
              <w:rPr>
                <w:rFonts w:ascii="黑体" w:eastAsia="黑体" w:cs="黑体"/>
              </w:rPr>
            </w:pPr>
            <w:r>
              <w:rPr>
                <w:rFonts w:ascii="黑体" w:eastAsia="黑体" w:cs="黑体" w:hint="eastAsia"/>
              </w:rPr>
              <w:t>电    话</w:t>
            </w:r>
          </w:p>
        </w:tc>
        <w:tc>
          <w:tcPr>
            <w:tcW w:w="1751" w:type="dxa"/>
            <w:vAlign w:val="center"/>
          </w:tcPr>
          <w:p w14:paraId="4E1737E9" w14:textId="77777777" w:rsidR="009769C2" w:rsidRDefault="009769C2">
            <w:pPr>
              <w:jc w:val="center"/>
              <w:rPr>
                <w:rFonts w:ascii="黑体" w:eastAsia="黑体" w:cs="黑体"/>
              </w:rPr>
            </w:pPr>
          </w:p>
        </w:tc>
        <w:tc>
          <w:tcPr>
            <w:tcW w:w="1845" w:type="dxa"/>
            <w:vAlign w:val="center"/>
          </w:tcPr>
          <w:p w14:paraId="6BC8B55E" w14:textId="77777777" w:rsidR="009769C2" w:rsidRDefault="002273D6">
            <w:pPr>
              <w:jc w:val="center"/>
              <w:rPr>
                <w:rFonts w:ascii="黑体" w:eastAsia="黑体" w:cs="黑体"/>
              </w:rPr>
            </w:pPr>
            <w:r>
              <w:rPr>
                <w:rFonts w:ascii="黑体" w:eastAsia="黑体" w:cs="黑体" w:hint="eastAsia"/>
              </w:rPr>
              <w:t>手    机</w:t>
            </w:r>
          </w:p>
        </w:tc>
        <w:tc>
          <w:tcPr>
            <w:tcW w:w="1813" w:type="dxa"/>
            <w:vAlign w:val="center"/>
          </w:tcPr>
          <w:p w14:paraId="0DE2BB2E" w14:textId="77777777" w:rsidR="009769C2" w:rsidRDefault="009769C2">
            <w:pPr>
              <w:jc w:val="center"/>
              <w:rPr>
                <w:rFonts w:ascii="黑体" w:eastAsia="黑体" w:cs="黑体"/>
              </w:rPr>
            </w:pPr>
          </w:p>
        </w:tc>
        <w:tc>
          <w:tcPr>
            <w:tcW w:w="1965" w:type="dxa"/>
            <w:vMerge/>
            <w:tcBorders>
              <w:right w:val="single" w:sz="8" w:space="0" w:color="000000"/>
            </w:tcBorders>
            <w:vAlign w:val="center"/>
          </w:tcPr>
          <w:p w14:paraId="4E339A11" w14:textId="77777777" w:rsidR="009769C2" w:rsidRDefault="009769C2"/>
        </w:tc>
      </w:tr>
      <w:tr w:rsidR="009769C2" w14:paraId="381DFDDF" w14:textId="77777777">
        <w:trPr>
          <w:trHeight w:val="724"/>
          <w:jc w:val="center"/>
        </w:trPr>
        <w:tc>
          <w:tcPr>
            <w:tcW w:w="1945" w:type="dxa"/>
            <w:tcBorders>
              <w:left w:val="single" w:sz="8" w:space="0" w:color="000000"/>
            </w:tcBorders>
            <w:vAlign w:val="center"/>
          </w:tcPr>
          <w:p w14:paraId="21385E03" w14:textId="77777777" w:rsidR="009769C2" w:rsidRDefault="002273D6">
            <w:pPr>
              <w:jc w:val="center"/>
              <w:rPr>
                <w:rFonts w:ascii="黑体" w:eastAsia="黑体" w:cs="黑体"/>
              </w:rPr>
            </w:pPr>
            <w:r>
              <w:rPr>
                <w:rFonts w:ascii="黑体" w:eastAsia="黑体" w:cs="黑体" w:hint="eastAsia"/>
              </w:rPr>
              <w:t>单位名称</w:t>
            </w:r>
          </w:p>
        </w:tc>
        <w:tc>
          <w:tcPr>
            <w:tcW w:w="7374" w:type="dxa"/>
            <w:gridSpan w:val="4"/>
            <w:tcBorders>
              <w:right w:val="single" w:sz="8" w:space="0" w:color="000000"/>
            </w:tcBorders>
            <w:vAlign w:val="center"/>
          </w:tcPr>
          <w:p w14:paraId="0A7B52A3" w14:textId="77777777" w:rsidR="009769C2" w:rsidRDefault="009769C2">
            <w:pPr>
              <w:jc w:val="center"/>
              <w:rPr>
                <w:rFonts w:ascii="黑体" w:eastAsia="黑体" w:cs="黑体"/>
              </w:rPr>
            </w:pPr>
          </w:p>
        </w:tc>
      </w:tr>
      <w:tr w:rsidR="009769C2" w14:paraId="56504D0A" w14:textId="77777777">
        <w:trPr>
          <w:trHeight w:val="732"/>
          <w:jc w:val="center"/>
        </w:trPr>
        <w:tc>
          <w:tcPr>
            <w:tcW w:w="1945" w:type="dxa"/>
            <w:tcBorders>
              <w:left w:val="single" w:sz="8" w:space="0" w:color="000000"/>
            </w:tcBorders>
            <w:vAlign w:val="center"/>
          </w:tcPr>
          <w:p w14:paraId="71A138DD" w14:textId="77777777" w:rsidR="009769C2" w:rsidRDefault="002273D6">
            <w:pPr>
              <w:jc w:val="center"/>
              <w:rPr>
                <w:rFonts w:ascii="黑体" w:eastAsia="黑体" w:cs="黑体"/>
              </w:rPr>
            </w:pPr>
            <w:r>
              <w:rPr>
                <w:rFonts w:ascii="黑体" w:eastAsia="黑体" w:cs="黑体" w:hint="eastAsia"/>
              </w:rPr>
              <w:t>联系地址</w:t>
            </w:r>
          </w:p>
        </w:tc>
        <w:tc>
          <w:tcPr>
            <w:tcW w:w="7374" w:type="dxa"/>
            <w:gridSpan w:val="4"/>
            <w:tcBorders>
              <w:right w:val="single" w:sz="8" w:space="0" w:color="000000"/>
            </w:tcBorders>
            <w:vAlign w:val="center"/>
          </w:tcPr>
          <w:p w14:paraId="510F62DB" w14:textId="77777777" w:rsidR="009769C2" w:rsidRDefault="009769C2">
            <w:pPr>
              <w:jc w:val="center"/>
              <w:rPr>
                <w:rFonts w:ascii="黑体" w:eastAsia="黑体" w:cs="黑体"/>
              </w:rPr>
            </w:pPr>
          </w:p>
        </w:tc>
      </w:tr>
      <w:tr w:rsidR="009769C2" w14:paraId="779ED09B" w14:textId="77777777">
        <w:trPr>
          <w:trHeight w:val="3817"/>
          <w:jc w:val="center"/>
        </w:trPr>
        <w:tc>
          <w:tcPr>
            <w:tcW w:w="1945" w:type="dxa"/>
            <w:tcBorders>
              <w:left w:val="single" w:sz="8" w:space="0" w:color="000000"/>
            </w:tcBorders>
            <w:vAlign w:val="center"/>
          </w:tcPr>
          <w:p w14:paraId="61A85E89" w14:textId="77777777" w:rsidR="009769C2" w:rsidRDefault="009769C2">
            <w:pPr>
              <w:rPr>
                <w:rFonts w:ascii="黑体" w:eastAsia="黑体" w:cs="黑体"/>
              </w:rPr>
            </w:pPr>
          </w:p>
          <w:p w14:paraId="133F88CF" w14:textId="77777777" w:rsidR="009769C2" w:rsidRDefault="002273D6">
            <w:pPr>
              <w:jc w:val="center"/>
              <w:rPr>
                <w:rFonts w:ascii="黑体" w:eastAsia="黑体" w:cs="黑体"/>
              </w:rPr>
            </w:pPr>
            <w:r>
              <w:rPr>
                <w:rFonts w:ascii="黑体" w:eastAsia="黑体" w:cs="黑体" w:hint="eastAsia"/>
              </w:rPr>
              <w:t>个人简历（包括职业技能竞赛执裁经历等）</w:t>
            </w:r>
          </w:p>
        </w:tc>
        <w:tc>
          <w:tcPr>
            <w:tcW w:w="7374" w:type="dxa"/>
            <w:gridSpan w:val="4"/>
            <w:tcBorders>
              <w:right w:val="single" w:sz="8" w:space="0" w:color="000000"/>
            </w:tcBorders>
          </w:tcPr>
          <w:p w14:paraId="07703B47" w14:textId="77777777" w:rsidR="009769C2" w:rsidRDefault="009769C2">
            <w:pPr>
              <w:rPr>
                <w:rFonts w:ascii="黑体" w:eastAsia="黑体" w:cs="黑体"/>
              </w:rPr>
            </w:pPr>
          </w:p>
        </w:tc>
      </w:tr>
      <w:tr w:rsidR="009769C2" w14:paraId="0F2AA01C" w14:textId="77777777">
        <w:trPr>
          <w:trHeight w:val="2263"/>
          <w:jc w:val="center"/>
        </w:trPr>
        <w:tc>
          <w:tcPr>
            <w:tcW w:w="1945" w:type="dxa"/>
            <w:tcBorders>
              <w:left w:val="single" w:sz="8" w:space="0" w:color="000000"/>
              <w:bottom w:val="single" w:sz="8" w:space="0" w:color="000000"/>
            </w:tcBorders>
            <w:vAlign w:val="center"/>
          </w:tcPr>
          <w:p w14:paraId="22B5C4E5" w14:textId="77777777" w:rsidR="009769C2" w:rsidRDefault="002273D6">
            <w:pPr>
              <w:jc w:val="center"/>
              <w:rPr>
                <w:rFonts w:ascii="黑体" w:eastAsia="黑体" w:cs="黑体"/>
              </w:rPr>
            </w:pPr>
            <w:r>
              <w:rPr>
                <w:rFonts w:ascii="黑体" w:eastAsia="黑体" w:cs="黑体" w:hint="eastAsia"/>
              </w:rPr>
              <w:t>所在单位意见</w:t>
            </w:r>
          </w:p>
        </w:tc>
        <w:tc>
          <w:tcPr>
            <w:tcW w:w="7374" w:type="dxa"/>
            <w:gridSpan w:val="4"/>
            <w:tcBorders>
              <w:bottom w:val="single" w:sz="8" w:space="0" w:color="000000"/>
              <w:right w:val="single" w:sz="8" w:space="0" w:color="000000"/>
            </w:tcBorders>
          </w:tcPr>
          <w:p w14:paraId="324F3EF6" w14:textId="77777777" w:rsidR="009769C2" w:rsidRDefault="009769C2">
            <w:pPr>
              <w:rPr>
                <w:rFonts w:ascii="黑体" w:eastAsia="黑体" w:cs="黑体"/>
              </w:rPr>
            </w:pPr>
          </w:p>
          <w:p w14:paraId="252F3EEE" w14:textId="77777777" w:rsidR="009769C2" w:rsidRDefault="009769C2">
            <w:pPr>
              <w:rPr>
                <w:rFonts w:ascii="黑体" w:eastAsia="黑体" w:cs="黑体"/>
              </w:rPr>
            </w:pPr>
          </w:p>
          <w:p w14:paraId="208E08F4" w14:textId="77777777" w:rsidR="009769C2" w:rsidRDefault="009769C2">
            <w:pPr>
              <w:rPr>
                <w:rFonts w:ascii="黑体" w:eastAsia="黑体" w:cs="黑体"/>
              </w:rPr>
            </w:pPr>
          </w:p>
          <w:p w14:paraId="03FA3FFA" w14:textId="77777777" w:rsidR="009769C2" w:rsidRDefault="009769C2">
            <w:pPr>
              <w:rPr>
                <w:rFonts w:ascii="黑体" w:eastAsia="黑体" w:cs="黑体"/>
              </w:rPr>
            </w:pPr>
          </w:p>
          <w:p w14:paraId="32750A4D" w14:textId="77777777" w:rsidR="009769C2" w:rsidRDefault="009769C2">
            <w:pPr>
              <w:rPr>
                <w:rFonts w:ascii="黑体" w:eastAsia="黑体" w:cs="黑体"/>
              </w:rPr>
            </w:pPr>
          </w:p>
          <w:p w14:paraId="4F18F374" w14:textId="77777777" w:rsidR="009769C2" w:rsidRDefault="002273D6">
            <w:pPr>
              <w:ind w:firstLineChars="1700" w:firstLine="3740"/>
              <w:rPr>
                <w:rFonts w:ascii="黑体" w:eastAsia="黑体" w:cs="黑体"/>
              </w:rPr>
            </w:pPr>
            <w:r>
              <w:rPr>
                <w:rFonts w:ascii="黑体" w:eastAsia="黑体" w:cs="黑体" w:hint="eastAsia"/>
              </w:rPr>
              <w:t>单位（盖章）：</w:t>
            </w:r>
          </w:p>
          <w:p w14:paraId="0B408DEC" w14:textId="77777777" w:rsidR="009769C2" w:rsidRDefault="009769C2">
            <w:pPr>
              <w:rPr>
                <w:rFonts w:ascii="黑体" w:eastAsia="黑体" w:cs="黑体"/>
              </w:rPr>
            </w:pPr>
          </w:p>
          <w:p w14:paraId="469155F9" w14:textId="77777777" w:rsidR="009769C2" w:rsidRDefault="002273D6">
            <w:pPr>
              <w:ind w:firstLineChars="2200" w:firstLine="4840"/>
              <w:rPr>
                <w:rFonts w:ascii="黑体" w:eastAsia="黑体" w:cs="黑体"/>
              </w:rPr>
            </w:pPr>
            <w:r>
              <w:rPr>
                <w:rFonts w:ascii="黑体" w:eastAsia="黑体" w:cs="黑体" w:hint="eastAsia"/>
              </w:rPr>
              <w:t>年      月      日</w:t>
            </w:r>
          </w:p>
          <w:p w14:paraId="509C16FC" w14:textId="77777777" w:rsidR="009769C2" w:rsidRDefault="009769C2">
            <w:pPr>
              <w:ind w:firstLineChars="2200" w:firstLine="4840"/>
              <w:rPr>
                <w:rFonts w:ascii="黑体" w:eastAsia="黑体" w:cs="黑体"/>
              </w:rPr>
            </w:pPr>
          </w:p>
        </w:tc>
      </w:tr>
    </w:tbl>
    <w:p w14:paraId="714D0E7D" w14:textId="77777777" w:rsidR="009769C2" w:rsidRDefault="009769C2">
      <w:pPr>
        <w:rPr>
          <w:sz w:val="28"/>
          <w:szCs w:val="28"/>
        </w:rPr>
        <w:sectPr w:rsidR="009769C2" w:rsidSect="009D1633">
          <w:pgSz w:w="11906" w:h="16838"/>
          <w:pgMar w:top="1440" w:right="1800" w:bottom="1440" w:left="1800" w:header="851" w:footer="1417" w:gutter="0"/>
          <w:pgNumType w:fmt="numberInDash"/>
          <w:cols w:space="720"/>
          <w:docGrid w:type="lines" w:linePitch="312"/>
        </w:sectPr>
      </w:pPr>
    </w:p>
    <w:p w14:paraId="3431B3B8" w14:textId="77777777" w:rsidR="009769C2" w:rsidRDefault="009769C2">
      <w:pPr>
        <w:rPr>
          <w:rFonts w:cs="Calibri"/>
        </w:rPr>
      </w:pPr>
    </w:p>
    <w:p w14:paraId="71C8594E" w14:textId="77777777" w:rsidR="009769C2" w:rsidRDefault="002273D6">
      <w:pPr>
        <w:ind w:firstLineChars="300" w:firstLine="840"/>
        <w:rPr>
          <w:rFonts w:ascii="微软雅黑" w:eastAsia="微软雅黑" w:cs="微软雅黑"/>
          <w:sz w:val="28"/>
          <w:szCs w:val="28"/>
        </w:rPr>
      </w:pPr>
      <w:r>
        <w:rPr>
          <w:rFonts w:ascii="微软雅黑" w:eastAsia="微软雅黑" w:cs="微软雅黑" w:hint="eastAsia"/>
          <w:sz w:val="28"/>
          <w:szCs w:val="28"/>
        </w:rPr>
        <w:t>附件4</w:t>
      </w:r>
    </w:p>
    <w:p w14:paraId="2E16FFC5" w14:textId="77777777" w:rsidR="009769C2" w:rsidRDefault="009769C2">
      <w:pPr>
        <w:rPr>
          <w:rFonts w:ascii="微软雅黑" w:eastAsia="微软雅黑" w:cs="微软雅黑"/>
          <w:sz w:val="28"/>
          <w:szCs w:val="28"/>
        </w:rPr>
      </w:pPr>
    </w:p>
    <w:p w14:paraId="435EFAEA" w14:textId="77777777" w:rsidR="009769C2" w:rsidRPr="009D1633" w:rsidRDefault="002273D6">
      <w:pPr>
        <w:jc w:val="center"/>
        <w:rPr>
          <w:rFonts w:ascii="微软雅黑" w:eastAsia="微软雅黑" w:cs="微软雅黑"/>
          <w:sz w:val="28"/>
          <w:szCs w:val="28"/>
        </w:rPr>
      </w:pPr>
      <w:r w:rsidRPr="009D1633">
        <w:rPr>
          <w:rFonts w:ascii="微软雅黑" w:eastAsia="微软雅黑" w:cs="微软雅黑" w:hint="eastAsia"/>
          <w:sz w:val="28"/>
          <w:szCs w:val="28"/>
        </w:rPr>
        <w:t>“四川技能大赛一2023年四川省新文艺创新技能大赛”四川赛区桌面游戏设计师选拔赛报名汇总表</w:t>
      </w:r>
    </w:p>
    <w:p w14:paraId="2DCCAE63" w14:textId="77777777" w:rsidR="009769C2" w:rsidRDefault="009769C2">
      <w:pPr>
        <w:jc w:val="center"/>
        <w:rPr>
          <w:rFonts w:ascii="微软雅黑" w:eastAsia="微软雅黑" w:cs="微软雅黑"/>
          <w:sz w:val="15"/>
          <w:szCs w:val="15"/>
        </w:rPr>
      </w:pPr>
    </w:p>
    <w:p w14:paraId="204ADB77" w14:textId="77777777" w:rsidR="009769C2" w:rsidRPr="009D1633" w:rsidRDefault="002273D6" w:rsidP="00263E84">
      <w:pPr>
        <w:ind w:firstLineChars="700" w:firstLine="1546"/>
        <w:rPr>
          <w:rFonts w:ascii="楷体" w:eastAsia="楷体" w:hAnsi="楷体" w:cs="Calibri"/>
          <w:b/>
          <w:bCs/>
        </w:rPr>
      </w:pPr>
      <w:r w:rsidRPr="009D1633">
        <w:rPr>
          <w:rFonts w:ascii="楷体" w:eastAsia="楷体" w:hAnsi="楷体" w:cs="Calibri"/>
          <w:b/>
          <w:bCs/>
        </w:rPr>
        <w:t>领队姓名：</w:t>
      </w:r>
      <w:r w:rsidRPr="009D1633">
        <w:rPr>
          <w:rFonts w:ascii="楷体" w:eastAsia="楷体" w:hAnsi="楷体" w:cs="Calibri" w:hint="eastAsia"/>
          <w:b/>
          <w:bCs/>
        </w:rPr>
        <w:t xml:space="preserve">           </w:t>
      </w:r>
      <w:r w:rsidRPr="009D1633">
        <w:rPr>
          <w:rFonts w:ascii="楷体" w:eastAsia="楷体" w:hAnsi="楷体" w:cs="Calibri"/>
          <w:b/>
          <w:bCs/>
        </w:rPr>
        <w:tab/>
        <w:t>性别：</w:t>
      </w:r>
      <w:r w:rsidRPr="009D1633">
        <w:rPr>
          <w:rFonts w:ascii="楷体" w:eastAsia="楷体" w:hAnsi="楷体" w:cs="Calibri" w:hint="eastAsia"/>
          <w:b/>
          <w:bCs/>
        </w:rPr>
        <w:t xml:space="preserve">        </w:t>
      </w:r>
      <w:r w:rsidRPr="009D1633">
        <w:rPr>
          <w:rFonts w:ascii="楷体" w:eastAsia="楷体" w:hAnsi="楷体" w:cs="Calibri"/>
          <w:b/>
          <w:bCs/>
        </w:rPr>
        <w:tab/>
        <w:t>职务（岗位）：</w:t>
      </w:r>
      <w:r w:rsidRPr="009D1633">
        <w:rPr>
          <w:rFonts w:ascii="楷体" w:eastAsia="楷体" w:hAnsi="楷体" w:cs="Calibri" w:hint="eastAsia"/>
          <w:b/>
          <w:bCs/>
        </w:rPr>
        <w:t xml:space="preserve">                     </w:t>
      </w:r>
      <w:r w:rsidRPr="009D1633">
        <w:rPr>
          <w:rFonts w:ascii="楷体" w:eastAsia="楷体" w:hAnsi="楷体" w:cs="Calibri"/>
          <w:b/>
          <w:bCs/>
        </w:rPr>
        <w:tab/>
        <w:t>手机：</w:t>
      </w:r>
    </w:p>
    <w:p w14:paraId="72D2335A" w14:textId="77777777" w:rsidR="009769C2" w:rsidRDefault="009769C2">
      <w:pPr>
        <w:rPr>
          <w:rFonts w:cs="Calibri"/>
        </w:rPr>
      </w:pPr>
    </w:p>
    <w:tbl>
      <w:tblPr>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4"/>
        <w:gridCol w:w="950"/>
        <w:gridCol w:w="591"/>
        <w:gridCol w:w="931"/>
        <w:gridCol w:w="3113"/>
        <w:gridCol w:w="1288"/>
        <w:gridCol w:w="2543"/>
        <w:gridCol w:w="1640"/>
        <w:gridCol w:w="2516"/>
      </w:tblGrid>
      <w:tr w:rsidR="009769C2" w14:paraId="4DEC9D10" w14:textId="77777777" w:rsidTr="009D1633">
        <w:trPr>
          <w:trHeight w:val="1088"/>
        </w:trPr>
        <w:tc>
          <w:tcPr>
            <w:tcW w:w="684" w:type="dxa"/>
            <w:tcBorders>
              <w:top w:val="single" w:sz="8" w:space="0" w:color="000000"/>
              <w:left w:val="single" w:sz="8" w:space="0" w:color="000000"/>
            </w:tcBorders>
            <w:vAlign w:val="center"/>
          </w:tcPr>
          <w:p w14:paraId="0508FCB5" w14:textId="77777777" w:rsidR="009769C2" w:rsidRDefault="002273D6">
            <w:pPr>
              <w:jc w:val="center"/>
              <w:rPr>
                <w:rFonts w:ascii="黑体" w:eastAsia="黑体" w:cs="黑体"/>
              </w:rPr>
            </w:pPr>
            <w:r>
              <w:rPr>
                <w:rFonts w:ascii="黑体" w:eastAsia="黑体" w:cs="黑体" w:hint="eastAsia"/>
              </w:rPr>
              <w:t>序</w:t>
            </w:r>
          </w:p>
          <w:p w14:paraId="44D36CB7" w14:textId="77777777" w:rsidR="009769C2" w:rsidRDefault="002273D6">
            <w:pPr>
              <w:jc w:val="center"/>
              <w:rPr>
                <w:rFonts w:ascii="黑体" w:eastAsia="黑体" w:cs="黑体"/>
              </w:rPr>
            </w:pPr>
            <w:r>
              <w:rPr>
                <w:rFonts w:ascii="黑体" w:eastAsia="黑体" w:cs="黑体" w:hint="eastAsia"/>
              </w:rPr>
              <w:t>号</w:t>
            </w:r>
          </w:p>
        </w:tc>
        <w:tc>
          <w:tcPr>
            <w:tcW w:w="950" w:type="dxa"/>
            <w:tcBorders>
              <w:top w:val="single" w:sz="8" w:space="0" w:color="000000"/>
            </w:tcBorders>
            <w:vAlign w:val="center"/>
          </w:tcPr>
          <w:p w14:paraId="7DFE94D3" w14:textId="77777777" w:rsidR="009769C2" w:rsidRDefault="002273D6">
            <w:pPr>
              <w:jc w:val="center"/>
              <w:rPr>
                <w:rFonts w:ascii="黑体" w:eastAsia="黑体" w:cs="黑体"/>
              </w:rPr>
            </w:pPr>
            <w:r>
              <w:rPr>
                <w:rFonts w:ascii="黑体" w:eastAsia="黑体" w:cs="黑体" w:hint="eastAsia"/>
              </w:rPr>
              <w:t>姓名</w:t>
            </w:r>
          </w:p>
        </w:tc>
        <w:tc>
          <w:tcPr>
            <w:tcW w:w="591" w:type="dxa"/>
            <w:tcBorders>
              <w:top w:val="single" w:sz="8" w:space="0" w:color="000000"/>
            </w:tcBorders>
            <w:vAlign w:val="center"/>
          </w:tcPr>
          <w:p w14:paraId="2AA05585" w14:textId="77777777" w:rsidR="009769C2" w:rsidRDefault="002273D6">
            <w:pPr>
              <w:jc w:val="center"/>
              <w:rPr>
                <w:rFonts w:ascii="黑体" w:eastAsia="黑体" w:cs="黑体"/>
              </w:rPr>
            </w:pPr>
            <w:r>
              <w:rPr>
                <w:rFonts w:ascii="黑体" w:eastAsia="黑体" w:cs="黑体" w:hint="eastAsia"/>
              </w:rPr>
              <w:t>性别</w:t>
            </w:r>
          </w:p>
        </w:tc>
        <w:tc>
          <w:tcPr>
            <w:tcW w:w="931" w:type="dxa"/>
            <w:tcBorders>
              <w:top w:val="single" w:sz="8" w:space="0" w:color="000000"/>
            </w:tcBorders>
            <w:vAlign w:val="center"/>
          </w:tcPr>
          <w:p w14:paraId="63FD9453" w14:textId="77777777" w:rsidR="009769C2" w:rsidRDefault="002273D6">
            <w:pPr>
              <w:jc w:val="center"/>
              <w:rPr>
                <w:rFonts w:ascii="黑体" w:eastAsia="黑体" w:cs="黑体"/>
              </w:rPr>
            </w:pPr>
            <w:r>
              <w:rPr>
                <w:rFonts w:ascii="黑体" w:eastAsia="黑体" w:cs="黑体" w:hint="eastAsia"/>
              </w:rPr>
              <w:t>职务</w:t>
            </w:r>
          </w:p>
        </w:tc>
        <w:tc>
          <w:tcPr>
            <w:tcW w:w="3113" w:type="dxa"/>
            <w:tcBorders>
              <w:top w:val="single" w:sz="8" w:space="0" w:color="000000"/>
            </w:tcBorders>
            <w:vAlign w:val="center"/>
          </w:tcPr>
          <w:p w14:paraId="12301929" w14:textId="77777777" w:rsidR="009769C2" w:rsidRDefault="002273D6">
            <w:pPr>
              <w:jc w:val="center"/>
              <w:rPr>
                <w:rFonts w:ascii="黑体" w:eastAsia="黑体" w:cs="黑体"/>
              </w:rPr>
            </w:pPr>
            <w:r>
              <w:rPr>
                <w:rFonts w:ascii="黑体" w:eastAsia="黑体" w:cs="黑体" w:hint="eastAsia"/>
              </w:rPr>
              <w:t>身份证号码</w:t>
            </w:r>
          </w:p>
        </w:tc>
        <w:tc>
          <w:tcPr>
            <w:tcW w:w="1288" w:type="dxa"/>
            <w:tcBorders>
              <w:top w:val="single" w:sz="8" w:space="0" w:color="000000"/>
            </w:tcBorders>
            <w:vAlign w:val="center"/>
          </w:tcPr>
          <w:p w14:paraId="5A41E7AD" w14:textId="77777777" w:rsidR="009769C2" w:rsidRDefault="002273D6">
            <w:pPr>
              <w:jc w:val="center"/>
              <w:rPr>
                <w:rFonts w:ascii="黑体" w:eastAsia="黑体" w:cs="黑体"/>
              </w:rPr>
            </w:pPr>
            <w:r>
              <w:rPr>
                <w:rFonts w:ascii="黑体" w:eastAsia="黑体" w:cs="黑体" w:hint="eastAsia"/>
              </w:rPr>
              <w:t>技能等级</w:t>
            </w:r>
          </w:p>
        </w:tc>
        <w:tc>
          <w:tcPr>
            <w:tcW w:w="2543" w:type="dxa"/>
            <w:tcBorders>
              <w:top w:val="single" w:sz="8" w:space="0" w:color="000000"/>
            </w:tcBorders>
            <w:vAlign w:val="center"/>
          </w:tcPr>
          <w:p w14:paraId="2D61B104" w14:textId="77777777" w:rsidR="009769C2" w:rsidRDefault="002273D6">
            <w:pPr>
              <w:jc w:val="center"/>
              <w:rPr>
                <w:rFonts w:ascii="黑体" w:eastAsia="黑体" w:cs="黑体"/>
              </w:rPr>
            </w:pPr>
            <w:r>
              <w:rPr>
                <w:rFonts w:ascii="黑体" w:eastAsia="黑体" w:cs="黑体" w:hint="eastAsia"/>
              </w:rPr>
              <w:t>参赛职业（UI界面设计、游戏策划、原画角色设计、原画场景设计）</w:t>
            </w:r>
          </w:p>
        </w:tc>
        <w:tc>
          <w:tcPr>
            <w:tcW w:w="1640" w:type="dxa"/>
            <w:tcBorders>
              <w:top w:val="single" w:sz="8" w:space="0" w:color="000000"/>
            </w:tcBorders>
            <w:vAlign w:val="center"/>
          </w:tcPr>
          <w:p w14:paraId="17D09FC7" w14:textId="77777777" w:rsidR="009769C2" w:rsidRDefault="002273D6">
            <w:pPr>
              <w:jc w:val="center"/>
              <w:rPr>
                <w:rFonts w:ascii="黑体" w:eastAsia="黑体" w:cs="黑体"/>
              </w:rPr>
            </w:pPr>
            <w:r>
              <w:rPr>
                <w:rFonts w:ascii="黑体" w:eastAsia="黑体" w:cs="黑体" w:hint="eastAsia"/>
              </w:rPr>
              <w:t>手机</w:t>
            </w:r>
          </w:p>
        </w:tc>
        <w:tc>
          <w:tcPr>
            <w:tcW w:w="2516" w:type="dxa"/>
            <w:tcBorders>
              <w:top w:val="single" w:sz="8" w:space="0" w:color="000000"/>
              <w:right w:val="single" w:sz="8" w:space="0" w:color="000000"/>
            </w:tcBorders>
            <w:vAlign w:val="center"/>
          </w:tcPr>
          <w:p w14:paraId="398E470C" w14:textId="77777777" w:rsidR="009769C2" w:rsidRDefault="002273D6">
            <w:pPr>
              <w:jc w:val="center"/>
              <w:rPr>
                <w:rFonts w:ascii="黑体" w:eastAsia="黑体" w:cs="黑体"/>
              </w:rPr>
            </w:pPr>
            <w:r>
              <w:rPr>
                <w:rFonts w:ascii="黑体" w:eastAsia="黑体" w:cs="黑体" w:hint="eastAsia"/>
              </w:rPr>
              <w:t>人员类别</w:t>
            </w:r>
          </w:p>
          <w:p w14:paraId="22486237" w14:textId="77777777" w:rsidR="009769C2" w:rsidRDefault="002273D6">
            <w:pPr>
              <w:jc w:val="center"/>
              <w:rPr>
                <w:rFonts w:ascii="黑体" w:eastAsia="黑体" w:cs="黑体"/>
              </w:rPr>
            </w:pPr>
            <w:r>
              <w:rPr>
                <w:rFonts w:ascii="黑体" w:eastAsia="黑体" w:cs="黑体" w:hint="eastAsia"/>
              </w:rPr>
              <w:t>（职工/学生、裁判）</w:t>
            </w:r>
          </w:p>
        </w:tc>
      </w:tr>
      <w:tr w:rsidR="009769C2" w14:paraId="47A34145" w14:textId="77777777" w:rsidTr="009D1633">
        <w:trPr>
          <w:trHeight w:val="516"/>
        </w:trPr>
        <w:tc>
          <w:tcPr>
            <w:tcW w:w="684" w:type="dxa"/>
            <w:tcBorders>
              <w:left w:val="single" w:sz="8" w:space="0" w:color="000000"/>
            </w:tcBorders>
            <w:vAlign w:val="center"/>
          </w:tcPr>
          <w:p w14:paraId="09525ACA" w14:textId="77777777" w:rsidR="009769C2" w:rsidRDefault="002273D6">
            <w:pPr>
              <w:jc w:val="center"/>
              <w:rPr>
                <w:rFonts w:ascii="黑体" w:eastAsia="黑体" w:cs="黑体"/>
              </w:rPr>
            </w:pPr>
            <w:r>
              <w:rPr>
                <w:rFonts w:ascii="黑体" w:eastAsia="黑体" w:cs="黑体" w:hint="eastAsia"/>
              </w:rPr>
              <w:t>1</w:t>
            </w:r>
          </w:p>
        </w:tc>
        <w:tc>
          <w:tcPr>
            <w:tcW w:w="950" w:type="dxa"/>
            <w:vAlign w:val="center"/>
          </w:tcPr>
          <w:p w14:paraId="3771A10B" w14:textId="77777777" w:rsidR="009769C2" w:rsidRDefault="009769C2">
            <w:pPr>
              <w:jc w:val="center"/>
              <w:rPr>
                <w:rFonts w:ascii="黑体" w:eastAsia="黑体" w:cs="黑体"/>
              </w:rPr>
            </w:pPr>
          </w:p>
        </w:tc>
        <w:tc>
          <w:tcPr>
            <w:tcW w:w="591" w:type="dxa"/>
            <w:vAlign w:val="center"/>
          </w:tcPr>
          <w:p w14:paraId="1D3BFC8A" w14:textId="77777777" w:rsidR="009769C2" w:rsidRDefault="009769C2">
            <w:pPr>
              <w:jc w:val="center"/>
              <w:rPr>
                <w:rFonts w:ascii="黑体" w:eastAsia="黑体" w:cs="黑体"/>
              </w:rPr>
            </w:pPr>
          </w:p>
        </w:tc>
        <w:tc>
          <w:tcPr>
            <w:tcW w:w="931" w:type="dxa"/>
            <w:vAlign w:val="center"/>
          </w:tcPr>
          <w:p w14:paraId="2153EFEF" w14:textId="77777777" w:rsidR="009769C2" w:rsidRDefault="009769C2">
            <w:pPr>
              <w:jc w:val="center"/>
              <w:rPr>
                <w:rFonts w:ascii="黑体" w:eastAsia="黑体" w:cs="黑体"/>
              </w:rPr>
            </w:pPr>
          </w:p>
        </w:tc>
        <w:tc>
          <w:tcPr>
            <w:tcW w:w="3113" w:type="dxa"/>
            <w:vAlign w:val="center"/>
          </w:tcPr>
          <w:p w14:paraId="2C286756" w14:textId="77777777" w:rsidR="009769C2" w:rsidRDefault="009769C2">
            <w:pPr>
              <w:jc w:val="center"/>
              <w:rPr>
                <w:rFonts w:ascii="黑体" w:eastAsia="黑体" w:cs="黑体"/>
              </w:rPr>
            </w:pPr>
          </w:p>
        </w:tc>
        <w:tc>
          <w:tcPr>
            <w:tcW w:w="1288" w:type="dxa"/>
            <w:vAlign w:val="center"/>
          </w:tcPr>
          <w:p w14:paraId="25111AF9" w14:textId="77777777" w:rsidR="009769C2" w:rsidRDefault="009769C2">
            <w:pPr>
              <w:jc w:val="center"/>
              <w:rPr>
                <w:rFonts w:ascii="黑体" w:eastAsia="黑体" w:cs="黑体"/>
              </w:rPr>
            </w:pPr>
          </w:p>
        </w:tc>
        <w:tc>
          <w:tcPr>
            <w:tcW w:w="2543" w:type="dxa"/>
            <w:vAlign w:val="center"/>
          </w:tcPr>
          <w:p w14:paraId="1C4475EF" w14:textId="77777777" w:rsidR="009769C2" w:rsidRDefault="009769C2">
            <w:pPr>
              <w:jc w:val="center"/>
              <w:rPr>
                <w:rFonts w:ascii="黑体" w:eastAsia="黑体" w:cs="黑体"/>
              </w:rPr>
            </w:pPr>
          </w:p>
        </w:tc>
        <w:tc>
          <w:tcPr>
            <w:tcW w:w="1640" w:type="dxa"/>
            <w:vAlign w:val="center"/>
          </w:tcPr>
          <w:p w14:paraId="096D2380" w14:textId="77777777" w:rsidR="009769C2" w:rsidRDefault="009769C2">
            <w:pPr>
              <w:jc w:val="center"/>
              <w:rPr>
                <w:rFonts w:ascii="黑体" w:eastAsia="黑体" w:cs="黑体"/>
              </w:rPr>
            </w:pPr>
          </w:p>
        </w:tc>
        <w:tc>
          <w:tcPr>
            <w:tcW w:w="2516" w:type="dxa"/>
            <w:tcBorders>
              <w:right w:val="single" w:sz="8" w:space="0" w:color="000000"/>
            </w:tcBorders>
            <w:vAlign w:val="center"/>
          </w:tcPr>
          <w:p w14:paraId="3AF79887" w14:textId="77777777" w:rsidR="009769C2" w:rsidRDefault="009769C2">
            <w:pPr>
              <w:jc w:val="center"/>
              <w:rPr>
                <w:rFonts w:ascii="黑体" w:eastAsia="黑体" w:cs="黑体"/>
              </w:rPr>
            </w:pPr>
          </w:p>
        </w:tc>
      </w:tr>
      <w:tr w:rsidR="009769C2" w14:paraId="38B17595" w14:textId="77777777" w:rsidTr="009D1633">
        <w:trPr>
          <w:trHeight w:val="515"/>
        </w:trPr>
        <w:tc>
          <w:tcPr>
            <w:tcW w:w="684" w:type="dxa"/>
            <w:tcBorders>
              <w:left w:val="single" w:sz="8" w:space="0" w:color="000000"/>
            </w:tcBorders>
            <w:vAlign w:val="center"/>
          </w:tcPr>
          <w:p w14:paraId="5D0BBFD1" w14:textId="77777777" w:rsidR="009769C2" w:rsidRDefault="002273D6">
            <w:pPr>
              <w:jc w:val="center"/>
              <w:rPr>
                <w:rFonts w:ascii="黑体" w:eastAsia="黑体" w:cs="黑体"/>
              </w:rPr>
            </w:pPr>
            <w:r>
              <w:rPr>
                <w:rFonts w:ascii="黑体" w:eastAsia="黑体" w:cs="黑体" w:hint="eastAsia"/>
              </w:rPr>
              <w:t>2</w:t>
            </w:r>
          </w:p>
        </w:tc>
        <w:tc>
          <w:tcPr>
            <w:tcW w:w="950" w:type="dxa"/>
            <w:vAlign w:val="center"/>
          </w:tcPr>
          <w:p w14:paraId="26CAA745" w14:textId="77777777" w:rsidR="009769C2" w:rsidRDefault="009769C2">
            <w:pPr>
              <w:jc w:val="center"/>
              <w:rPr>
                <w:rFonts w:ascii="黑体" w:eastAsia="黑体" w:cs="黑体"/>
              </w:rPr>
            </w:pPr>
          </w:p>
        </w:tc>
        <w:tc>
          <w:tcPr>
            <w:tcW w:w="591" w:type="dxa"/>
            <w:vAlign w:val="center"/>
          </w:tcPr>
          <w:p w14:paraId="477FBC96" w14:textId="77777777" w:rsidR="009769C2" w:rsidRDefault="009769C2">
            <w:pPr>
              <w:jc w:val="center"/>
              <w:rPr>
                <w:rFonts w:ascii="黑体" w:eastAsia="黑体" w:cs="黑体"/>
              </w:rPr>
            </w:pPr>
          </w:p>
        </w:tc>
        <w:tc>
          <w:tcPr>
            <w:tcW w:w="931" w:type="dxa"/>
            <w:vAlign w:val="center"/>
          </w:tcPr>
          <w:p w14:paraId="0A729B04" w14:textId="77777777" w:rsidR="009769C2" w:rsidRDefault="009769C2">
            <w:pPr>
              <w:jc w:val="center"/>
              <w:rPr>
                <w:rFonts w:ascii="黑体" w:eastAsia="黑体" w:cs="黑体"/>
              </w:rPr>
            </w:pPr>
          </w:p>
        </w:tc>
        <w:tc>
          <w:tcPr>
            <w:tcW w:w="3113" w:type="dxa"/>
            <w:vAlign w:val="center"/>
          </w:tcPr>
          <w:p w14:paraId="69B197BB" w14:textId="77777777" w:rsidR="009769C2" w:rsidRDefault="009769C2">
            <w:pPr>
              <w:jc w:val="center"/>
              <w:rPr>
                <w:rFonts w:ascii="黑体" w:eastAsia="黑体" w:cs="黑体"/>
              </w:rPr>
            </w:pPr>
          </w:p>
        </w:tc>
        <w:tc>
          <w:tcPr>
            <w:tcW w:w="1288" w:type="dxa"/>
            <w:vAlign w:val="center"/>
          </w:tcPr>
          <w:p w14:paraId="5D16D260" w14:textId="77777777" w:rsidR="009769C2" w:rsidRDefault="009769C2">
            <w:pPr>
              <w:jc w:val="center"/>
              <w:rPr>
                <w:rFonts w:ascii="黑体" w:eastAsia="黑体" w:cs="黑体"/>
              </w:rPr>
            </w:pPr>
          </w:p>
        </w:tc>
        <w:tc>
          <w:tcPr>
            <w:tcW w:w="2543" w:type="dxa"/>
            <w:vAlign w:val="center"/>
          </w:tcPr>
          <w:p w14:paraId="4F9186DD" w14:textId="77777777" w:rsidR="009769C2" w:rsidRDefault="009769C2">
            <w:pPr>
              <w:jc w:val="center"/>
              <w:rPr>
                <w:rFonts w:ascii="黑体" w:eastAsia="黑体" w:cs="黑体"/>
              </w:rPr>
            </w:pPr>
          </w:p>
        </w:tc>
        <w:tc>
          <w:tcPr>
            <w:tcW w:w="1640" w:type="dxa"/>
            <w:vAlign w:val="center"/>
          </w:tcPr>
          <w:p w14:paraId="1CEFABE5" w14:textId="77777777" w:rsidR="009769C2" w:rsidRDefault="009769C2">
            <w:pPr>
              <w:jc w:val="center"/>
              <w:rPr>
                <w:rFonts w:ascii="黑体" w:eastAsia="黑体" w:cs="黑体"/>
              </w:rPr>
            </w:pPr>
          </w:p>
        </w:tc>
        <w:tc>
          <w:tcPr>
            <w:tcW w:w="2516" w:type="dxa"/>
            <w:tcBorders>
              <w:right w:val="single" w:sz="8" w:space="0" w:color="000000"/>
            </w:tcBorders>
            <w:vAlign w:val="center"/>
          </w:tcPr>
          <w:p w14:paraId="31A24157" w14:textId="77777777" w:rsidR="009769C2" w:rsidRDefault="009769C2">
            <w:pPr>
              <w:jc w:val="center"/>
              <w:rPr>
                <w:rFonts w:ascii="黑体" w:eastAsia="黑体" w:cs="黑体"/>
              </w:rPr>
            </w:pPr>
          </w:p>
        </w:tc>
      </w:tr>
      <w:tr w:rsidR="009769C2" w14:paraId="720B692B" w14:textId="77777777" w:rsidTr="009D1633">
        <w:trPr>
          <w:trHeight w:val="516"/>
        </w:trPr>
        <w:tc>
          <w:tcPr>
            <w:tcW w:w="684" w:type="dxa"/>
            <w:tcBorders>
              <w:left w:val="single" w:sz="8" w:space="0" w:color="000000"/>
            </w:tcBorders>
            <w:vAlign w:val="center"/>
          </w:tcPr>
          <w:p w14:paraId="0AF899D7" w14:textId="77777777" w:rsidR="009769C2" w:rsidRDefault="002273D6">
            <w:pPr>
              <w:jc w:val="center"/>
              <w:rPr>
                <w:rFonts w:ascii="黑体" w:eastAsia="黑体" w:cs="黑体"/>
              </w:rPr>
            </w:pPr>
            <w:r>
              <w:rPr>
                <w:rFonts w:ascii="黑体" w:eastAsia="黑体" w:cs="黑体" w:hint="eastAsia"/>
              </w:rPr>
              <w:t>3</w:t>
            </w:r>
          </w:p>
        </w:tc>
        <w:tc>
          <w:tcPr>
            <w:tcW w:w="950" w:type="dxa"/>
            <w:vAlign w:val="center"/>
          </w:tcPr>
          <w:p w14:paraId="7E32963B" w14:textId="77777777" w:rsidR="009769C2" w:rsidRDefault="009769C2">
            <w:pPr>
              <w:jc w:val="center"/>
              <w:rPr>
                <w:rFonts w:ascii="黑体" w:eastAsia="黑体" w:cs="黑体"/>
              </w:rPr>
            </w:pPr>
          </w:p>
        </w:tc>
        <w:tc>
          <w:tcPr>
            <w:tcW w:w="591" w:type="dxa"/>
            <w:vAlign w:val="center"/>
          </w:tcPr>
          <w:p w14:paraId="75BA606C" w14:textId="77777777" w:rsidR="009769C2" w:rsidRDefault="009769C2">
            <w:pPr>
              <w:jc w:val="center"/>
              <w:rPr>
                <w:rFonts w:ascii="黑体" w:eastAsia="黑体" w:cs="黑体"/>
              </w:rPr>
            </w:pPr>
          </w:p>
        </w:tc>
        <w:tc>
          <w:tcPr>
            <w:tcW w:w="931" w:type="dxa"/>
            <w:vAlign w:val="center"/>
          </w:tcPr>
          <w:p w14:paraId="0A120D58" w14:textId="77777777" w:rsidR="009769C2" w:rsidRDefault="009769C2">
            <w:pPr>
              <w:jc w:val="center"/>
              <w:rPr>
                <w:rFonts w:ascii="黑体" w:eastAsia="黑体" w:cs="黑体"/>
              </w:rPr>
            </w:pPr>
          </w:p>
        </w:tc>
        <w:tc>
          <w:tcPr>
            <w:tcW w:w="3113" w:type="dxa"/>
            <w:vAlign w:val="center"/>
          </w:tcPr>
          <w:p w14:paraId="7196910D" w14:textId="77777777" w:rsidR="009769C2" w:rsidRDefault="009769C2">
            <w:pPr>
              <w:jc w:val="center"/>
              <w:rPr>
                <w:rFonts w:ascii="黑体" w:eastAsia="黑体" w:cs="黑体"/>
              </w:rPr>
            </w:pPr>
          </w:p>
        </w:tc>
        <w:tc>
          <w:tcPr>
            <w:tcW w:w="1288" w:type="dxa"/>
            <w:vAlign w:val="center"/>
          </w:tcPr>
          <w:p w14:paraId="3847A6BF" w14:textId="77777777" w:rsidR="009769C2" w:rsidRDefault="009769C2">
            <w:pPr>
              <w:jc w:val="center"/>
              <w:rPr>
                <w:rFonts w:ascii="黑体" w:eastAsia="黑体" w:cs="黑体"/>
              </w:rPr>
            </w:pPr>
          </w:p>
        </w:tc>
        <w:tc>
          <w:tcPr>
            <w:tcW w:w="2543" w:type="dxa"/>
            <w:vAlign w:val="center"/>
          </w:tcPr>
          <w:p w14:paraId="2FD4AD27" w14:textId="77777777" w:rsidR="009769C2" w:rsidRDefault="009769C2">
            <w:pPr>
              <w:jc w:val="center"/>
              <w:rPr>
                <w:rFonts w:ascii="黑体" w:eastAsia="黑体" w:cs="黑体"/>
              </w:rPr>
            </w:pPr>
          </w:p>
        </w:tc>
        <w:tc>
          <w:tcPr>
            <w:tcW w:w="1640" w:type="dxa"/>
            <w:vAlign w:val="center"/>
          </w:tcPr>
          <w:p w14:paraId="0D037AC0" w14:textId="77777777" w:rsidR="009769C2" w:rsidRDefault="009769C2">
            <w:pPr>
              <w:jc w:val="center"/>
              <w:rPr>
                <w:rFonts w:ascii="黑体" w:eastAsia="黑体" w:cs="黑体"/>
              </w:rPr>
            </w:pPr>
          </w:p>
        </w:tc>
        <w:tc>
          <w:tcPr>
            <w:tcW w:w="2516" w:type="dxa"/>
            <w:tcBorders>
              <w:right w:val="single" w:sz="8" w:space="0" w:color="000000"/>
            </w:tcBorders>
            <w:vAlign w:val="center"/>
          </w:tcPr>
          <w:p w14:paraId="5988D976" w14:textId="77777777" w:rsidR="009769C2" w:rsidRDefault="009769C2">
            <w:pPr>
              <w:jc w:val="center"/>
              <w:rPr>
                <w:rFonts w:ascii="黑体" w:eastAsia="黑体" w:cs="黑体"/>
              </w:rPr>
            </w:pPr>
          </w:p>
        </w:tc>
      </w:tr>
      <w:tr w:rsidR="009769C2" w14:paraId="79C4A0CF" w14:textId="77777777" w:rsidTr="009D1633">
        <w:trPr>
          <w:trHeight w:val="516"/>
        </w:trPr>
        <w:tc>
          <w:tcPr>
            <w:tcW w:w="684" w:type="dxa"/>
            <w:tcBorders>
              <w:left w:val="single" w:sz="8" w:space="0" w:color="000000"/>
            </w:tcBorders>
            <w:vAlign w:val="center"/>
          </w:tcPr>
          <w:p w14:paraId="3ACE86A4" w14:textId="77777777" w:rsidR="009769C2" w:rsidRDefault="002273D6">
            <w:pPr>
              <w:jc w:val="center"/>
              <w:rPr>
                <w:rFonts w:ascii="黑体" w:eastAsia="黑体" w:cs="黑体"/>
              </w:rPr>
            </w:pPr>
            <w:r>
              <w:rPr>
                <w:rFonts w:ascii="黑体" w:eastAsia="黑体" w:cs="黑体" w:hint="eastAsia"/>
              </w:rPr>
              <w:t>4</w:t>
            </w:r>
          </w:p>
        </w:tc>
        <w:tc>
          <w:tcPr>
            <w:tcW w:w="950" w:type="dxa"/>
            <w:vAlign w:val="center"/>
          </w:tcPr>
          <w:p w14:paraId="20100A56" w14:textId="77777777" w:rsidR="009769C2" w:rsidRDefault="009769C2">
            <w:pPr>
              <w:jc w:val="center"/>
              <w:rPr>
                <w:rFonts w:ascii="黑体" w:eastAsia="黑体" w:cs="黑体"/>
              </w:rPr>
            </w:pPr>
          </w:p>
        </w:tc>
        <w:tc>
          <w:tcPr>
            <w:tcW w:w="591" w:type="dxa"/>
            <w:vAlign w:val="center"/>
          </w:tcPr>
          <w:p w14:paraId="22694708" w14:textId="77777777" w:rsidR="009769C2" w:rsidRDefault="009769C2">
            <w:pPr>
              <w:jc w:val="center"/>
              <w:rPr>
                <w:rFonts w:ascii="黑体" w:eastAsia="黑体" w:cs="黑体"/>
              </w:rPr>
            </w:pPr>
          </w:p>
        </w:tc>
        <w:tc>
          <w:tcPr>
            <w:tcW w:w="931" w:type="dxa"/>
            <w:vAlign w:val="center"/>
          </w:tcPr>
          <w:p w14:paraId="3BD6C3D1" w14:textId="77777777" w:rsidR="009769C2" w:rsidRDefault="009769C2">
            <w:pPr>
              <w:jc w:val="center"/>
              <w:rPr>
                <w:rFonts w:ascii="黑体" w:eastAsia="黑体" w:cs="黑体"/>
              </w:rPr>
            </w:pPr>
          </w:p>
        </w:tc>
        <w:tc>
          <w:tcPr>
            <w:tcW w:w="3113" w:type="dxa"/>
            <w:vAlign w:val="center"/>
          </w:tcPr>
          <w:p w14:paraId="3922EE76" w14:textId="77777777" w:rsidR="009769C2" w:rsidRDefault="009769C2">
            <w:pPr>
              <w:jc w:val="center"/>
              <w:rPr>
                <w:rFonts w:ascii="黑体" w:eastAsia="黑体" w:cs="黑体"/>
              </w:rPr>
            </w:pPr>
          </w:p>
        </w:tc>
        <w:tc>
          <w:tcPr>
            <w:tcW w:w="1288" w:type="dxa"/>
            <w:vAlign w:val="center"/>
          </w:tcPr>
          <w:p w14:paraId="0C22EDED" w14:textId="77777777" w:rsidR="009769C2" w:rsidRDefault="009769C2">
            <w:pPr>
              <w:jc w:val="center"/>
              <w:rPr>
                <w:rFonts w:ascii="黑体" w:eastAsia="黑体" w:cs="黑体"/>
              </w:rPr>
            </w:pPr>
          </w:p>
        </w:tc>
        <w:tc>
          <w:tcPr>
            <w:tcW w:w="2543" w:type="dxa"/>
            <w:vAlign w:val="center"/>
          </w:tcPr>
          <w:p w14:paraId="330E5465" w14:textId="77777777" w:rsidR="009769C2" w:rsidRDefault="009769C2">
            <w:pPr>
              <w:jc w:val="center"/>
              <w:rPr>
                <w:rFonts w:ascii="黑体" w:eastAsia="黑体" w:cs="黑体"/>
              </w:rPr>
            </w:pPr>
          </w:p>
        </w:tc>
        <w:tc>
          <w:tcPr>
            <w:tcW w:w="1640" w:type="dxa"/>
            <w:vAlign w:val="center"/>
          </w:tcPr>
          <w:p w14:paraId="47C8827A" w14:textId="77777777" w:rsidR="009769C2" w:rsidRDefault="009769C2">
            <w:pPr>
              <w:jc w:val="center"/>
              <w:rPr>
                <w:rFonts w:ascii="黑体" w:eastAsia="黑体" w:cs="黑体"/>
              </w:rPr>
            </w:pPr>
          </w:p>
        </w:tc>
        <w:tc>
          <w:tcPr>
            <w:tcW w:w="2516" w:type="dxa"/>
            <w:tcBorders>
              <w:right w:val="single" w:sz="8" w:space="0" w:color="000000"/>
            </w:tcBorders>
            <w:vAlign w:val="center"/>
          </w:tcPr>
          <w:p w14:paraId="72426FB6" w14:textId="77777777" w:rsidR="009769C2" w:rsidRDefault="009769C2">
            <w:pPr>
              <w:jc w:val="center"/>
              <w:rPr>
                <w:rFonts w:ascii="黑体" w:eastAsia="黑体" w:cs="黑体"/>
              </w:rPr>
            </w:pPr>
          </w:p>
        </w:tc>
      </w:tr>
      <w:tr w:rsidR="009769C2" w14:paraId="1EC67A5C" w14:textId="77777777" w:rsidTr="009D1633">
        <w:trPr>
          <w:trHeight w:val="515"/>
        </w:trPr>
        <w:tc>
          <w:tcPr>
            <w:tcW w:w="684" w:type="dxa"/>
            <w:tcBorders>
              <w:left w:val="single" w:sz="8" w:space="0" w:color="000000"/>
            </w:tcBorders>
            <w:vAlign w:val="center"/>
          </w:tcPr>
          <w:p w14:paraId="075A239B" w14:textId="77777777" w:rsidR="009769C2" w:rsidRDefault="002273D6">
            <w:pPr>
              <w:jc w:val="center"/>
              <w:rPr>
                <w:rFonts w:ascii="黑体" w:eastAsia="黑体" w:cs="黑体"/>
              </w:rPr>
            </w:pPr>
            <w:r>
              <w:rPr>
                <w:rFonts w:ascii="黑体" w:eastAsia="黑体" w:cs="黑体" w:hint="eastAsia"/>
              </w:rPr>
              <w:t>5</w:t>
            </w:r>
          </w:p>
        </w:tc>
        <w:tc>
          <w:tcPr>
            <w:tcW w:w="950" w:type="dxa"/>
            <w:vAlign w:val="center"/>
          </w:tcPr>
          <w:p w14:paraId="2814B545" w14:textId="77777777" w:rsidR="009769C2" w:rsidRDefault="009769C2">
            <w:pPr>
              <w:jc w:val="center"/>
              <w:rPr>
                <w:rFonts w:ascii="黑体" w:eastAsia="黑体" w:cs="黑体"/>
              </w:rPr>
            </w:pPr>
          </w:p>
        </w:tc>
        <w:tc>
          <w:tcPr>
            <w:tcW w:w="591" w:type="dxa"/>
            <w:vAlign w:val="center"/>
          </w:tcPr>
          <w:p w14:paraId="3D7AE83D" w14:textId="77777777" w:rsidR="009769C2" w:rsidRDefault="009769C2">
            <w:pPr>
              <w:jc w:val="center"/>
              <w:rPr>
                <w:rFonts w:ascii="黑体" w:eastAsia="黑体" w:cs="黑体"/>
              </w:rPr>
            </w:pPr>
          </w:p>
        </w:tc>
        <w:tc>
          <w:tcPr>
            <w:tcW w:w="931" w:type="dxa"/>
            <w:vAlign w:val="center"/>
          </w:tcPr>
          <w:p w14:paraId="2F2C53A3" w14:textId="77777777" w:rsidR="009769C2" w:rsidRDefault="009769C2">
            <w:pPr>
              <w:jc w:val="center"/>
              <w:rPr>
                <w:rFonts w:ascii="黑体" w:eastAsia="黑体" w:cs="黑体"/>
              </w:rPr>
            </w:pPr>
          </w:p>
        </w:tc>
        <w:tc>
          <w:tcPr>
            <w:tcW w:w="3113" w:type="dxa"/>
            <w:vAlign w:val="center"/>
          </w:tcPr>
          <w:p w14:paraId="52916822" w14:textId="77777777" w:rsidR="009769C2" w:rsidRDefault="009769C2">
            <w:pPr>
              <w:jc w:val="center"/>
              <w:rPr>
                <w:rFonts w:ascii="黑体" w:eastAsia="黑体" w:cs="黑体"/>
              </w:rPr>
            </w:pPr>
          </w:p>
        </w:tc>
        <w:tc>
          <w:tcPr>
            <w:tcW w:w="1288" w:type="dxa"/>
            <w:vAlign w:val="center"/>
          </w:tcPr>
          <w:p w14:paraId="2F54CAFA" w14:textId="77777777" w:rsidR="009769C2" w:rsidRDefault="009769C2">
            <w:pPr>
              <w:jc w:val="center"/>
              <w:rPr>
                <w:rFonts w:ascii="黑体" w:eastAsia="黑体" w:cs="黑体"/>
              </w:rPr>
            </w:pPr>
          </w:p>
        </w:tc>
        <w:tc>
          <w:tcPr>
            <w:tcW w:w="2543" w:type="dxa"/>
            <w:vAlign w:val="center"/>
          </w:tcPr>
          <w:p w14:paraId="62FB9E80" w14:textId="77777777" w:rsidR="009769C2" w:rsidRDefault="009769C2">
            <w:pPr>
              <w:jc w:val="center"/>
              <w:rPr>
                <w:rFonts w:ascii="黑体" w:eastAsia="黑体" w:cs="黑体"/>
              </w:rPr>
            </w:pPr>
          </w:p>
        </w:tc>
        <w:tc>
          <w:tcPr>
            <w:tcW w:w="1640" w:type="dxa"/>
            <w:vAlign w:val="center"/>
          </w:tcPr>
          <w:p w14:paraId="69FC91DA" w14:textId="77777777" w:rsidR="009769C2" w:rsidRDefault="009769C2">
            <w:pPr>
              <w:jc w:val="center"/>
              <w:rPr>
                <w:rFonts w:ascii="黑体" w:eastAsia="黑体" w:cs="黑体"/>
              </w:rPr>
            </w:pPr>
          </w:p>
        </w:tc>
        <w:tc>
          <w:tcPr>
            <w:tcW w:w="2516" w:type="dxa"/>
            <w:tcBorders>
              <w:right w:val="single" w:sz="8" w:space="0" w:color="000000"/>
            </w:tcBorders>
            <w:vAlign w:val="center"/>
          </w:tcPr>
          <w:p w14:paraId="197453FB" w14:textId="77777777" w:rsidR="009769C2" w:rsidRDefault="009769C2">
            <w:pPr>
              <w:jc w:val="center"/>
              <w:rPr>
                <w:rFonts w:ascii="黑体" w:eastAsia="黑体" w:cs="黑体"/>
              </w:rPr>
            </w:pPr>
          </w:p>
        </w:tc>
      </w:tr>
      <w:tr w:rsidR="009769C2" w14:paraId="37A1717A" w14:textId="77777777" w:rsidTr="009D1633">
        <w:trPr>
          <w:trHeight w:val="515"/>
        </w:trPr>
        <w:tc>
          <w:tcPr>
            <w:tcW w:w="684" w:type="dxa"/>
            <w:tcBorders>
              <w:left w:val="single" w:sz="8" w:space="0" w:color="000000"/>
            </w:tcBorders>
            <w:vAlign w:val="center"/>
          </w:tcPr>
          <w:p w14:paraId="3F50DB69" w14:textId="77777777" w:rsidR="009769C2" w:rsidRDefault="002273D6">
            <w:pPr>
              <w:jc w:val="center"/>
              <w:rPr>
                <w:rFonts w:ascii="黑体" w:eastAsia="黑体" w:cs="黑体"/>
              </w:rPr>
            </w:pPr>
            <w:r>
              <w:rPr>
                <w:rFonts w:ascii="黑体" w:eastAsia="黑体" w:cs="黑体" w:hint="eastAsia"/>
              </w:rPr>
              <w:t>6</w:t>
            </w:r>
          </w:p>
        </w:tc>
        <w:tc>
          <w:tcPr>
            <w:tcW w:w="950" w:type="dxa"/>
            <w:vAlign w:val="center"/>
          </w:tcPr>
          <w:p w14:paraId="1BFE29A2" w14:textId="77777777" w:rsidR="009769C2" w:rsidRDefault="009769C2">
            <w:pPr>
              <w:jc w:val="center"/>
              <w:rPr>
                <w:rFonts w:ascii="黑体" w:eastAsia="黑体" w:cs="黑体"/>
              </w:rPr>
            </w:pPr>
          </w:p>
        </w:tc>
        <w:tc>
          <w:tcPr>
            <w:tcW w:w="591" w:type="dxa"/>
            <w:vAlign w:val="center"/>
          </w:tcPr>
          <w:p w14:paraId="008FE134" w14:textId="77777777" w:rsidR="009769C2" w:rsidRDefault="009769C2">
            <w:pPr>
              <w:jc w:val="center"/>
              <w:rPr>
                <w:rFonts w:ascii="黑体" w:eastAsia="黑体" w:cs="黑体"/>
              </w:rPr>
            </w:pPr>
          </w:p>
        </w:tc>
        <w:tc>
          <w:tcPr>
            <w:tcW w:w="931" w:type="dxa"/>
            <w:vAlign w:val="center"/>
          </w:tcPr>
          <w:p w14:paraId="2ABF47F5" w14:textId="77777777" w:rsidR="009769C2" w:rsidRDefault="009769C2">
            <w:pPr>
              <w:jc w:val="center"/>
              <w:rPr>
                <w:rFonts w:ascii="黑体" w:eastAsia="黑体" w:cs="黑体"/>
              </w:rPr>
            </w:pPr>
          </w:p>
        </w:tc>
        <w:tc>
          <w:tcPr>
            <w:tcW w:w="3113" w:type="dxa"/>
            <w:vAlign w:val="center"/>
          </w:tcPr>
          <w:p w14:paraId="07384119" w14:textId="77777777" w:rsidR="009769C2" w:rsidRDefault="009769C2">
            <w:pPr>
              <w:jc w:val="center"/>
              <w:rPr>
                <w:rFonts w:ascii="黑体" w:eastAsia="黑体" w:cs="黑体"/>
              </w:rPr>
            </w:pPr>
          </w:p>
        </w:tc>
        <w:tc>
          <w:tcPr>
            <w:tcW w:w="1288" w:type="dxa"/>
            <w:vAlign w:val="center"/>
          </w:tcPr>
          <w:p w14:paraId="142618D0" w14:textId="77777777" w:rsidR="009769C2" w:rsidRDefault="009769C2">
            <w:pPr>
              <w:jc w:val="center"/>
              <w:rPr>
                <w:rFonts w:ascii="黑体" w:eastAsia="黑体" w:cs="黑体"/>
              </w:rPr>
            </w:pPr>
          </w:p>
        </w:tc>
        <w:tc>
          <w:tcPr>
            <w:tcW w:w="2543" w:type="dxa"/>
            <w:vAlign w:val="center"/>
          </w:tcPr>
          <w:p w14:paraId="1492B2A7" w14:textId="77777777" w:rsidR="009769C2" w:rsidRDefault="009769C2">
            <w:pPr>
              <w:jc w:val="center"/>
              <w:rPr>
                <w:rFonts w:ascii="黑体" w:eastAsia="黑体" w:cs="黑体"/>
              </w:rPr>
            </w:pPr>
          </w:p>
        </w:tc>
        <w:tc>
          <w:tcPr>
            <w:tcW w:w="1640" w:type="dxa"/>
            <w:vAlign w:val="center"/>
          </w:tcPr>
          <w:p w14:paraId="5ADC6CA6" w14:textId="77777777" w:rsidR="009769C2" w:rsidRDefault="009769C2">
            <w:pPr>
              <w:jc w:val="center"/>
              <w:rPr>
                <w:rFonts w:ascii="黑体" w:eastAsia="黑体" w:cs="黑体"/>
              </w:rPr>
            </w:pPr>
          </w:p>
        </w:tc>
        <w:tc>
          <w:tcPr>
            <w:tcW w:w="2516" w:type="dxa"/>
            <w:tcBorders>
              <w:right w:val="single" w:sz="8" w:space="0" w:color="000000"/>
            </w:tcBorders>
            <w:vAlign w:val="center"/>
          </w:tcPr>
          <w:p w14:paraId="5540F26F" w14:textId="77777777" w:rsidR="009769C2" w:rsidRDefault="009769C2">
            <w:pPr>
              <w:jc w:val="center"/>
              <w:rPr>
                <w:rFonts w:ascii="黑体" w:eastAsia="黑体" w:cs="黑体"/>
              </w:rPr>
            </w:pPr>
          </w:p>
        </w:tc>
      </w:tr>
      <w:tr w:rsidR="009769C2" w14:paraId="30098FFE" w14:textId="77777777" w:rsidTr="009D1633">
        <w:trPr>
          <w:trHeight w:val="516"/>
        </w:trPr>
        <w:tc>
          <w:tcPr>
            <w:tcW w:w="684" w:type="dxa"/>
            <w:tcBorders>
              <w:left w:val="single" w:sz="8" w:space="0" w:color="000000"/>
            </w:tcBorders>
            <w:vAlign w:val="center"/>
          </w:tcPr>
          <w:p w14:paraId="478B3767" w14:textId="77777777" w:rsidR="009769C2" w:rsidRDefault="002273D6">
            <w:pPr>
              <w:jc w:val="center"/>
              <w:rPr>
                <w:rFonts w:ascii="黑体" w:eastAsia="黑体" w:cs="黑体"/>
              </w:rPr>
            </w:pPr>
            <w:r>
              <w:rPr>
                <w:rFonts w:ascii="黑体" w:eastAsia="黑体" w:cs="黑体" w:hint="eastAsia"/>
              </w:rPr>
              <w:t>7</w:t>
            </w:r>
          </w:p>
        </w:tc>
        <w:tc>
          <w:tcPr>
            <w:tcW w:w="950" w:type="dxa"/>
            <w:vAlign w:val="center"/>
          </w:tcPr>
          <w:p w14:paraId="42D93B57" w14:textId="77777777" w:rsidR="009769C2" w:rsidRDefault="009769C2">
            <w:pPr>
              <w:jc w:val="center"/>
              <w:rPr>
                <w:rFonts w:ascii="黑体" w:eastAsia="黑体" w:cs="黑体"/>
              </w:rPr>
            </w:pPr>
          </w:p>
        </w:tc>
        <w:tc>
          <w:tcPr>
            <w:tcW w:w="591" w:type="dxa"/>
            <w:vAlign w:val="center"/>
          </w:tcPr>
          <w:p w14:paraId="22C6590A" w14:textId="77777777" w:rsidR="009769C2" w:rsidRDefault="009769C2">
            <w:pPr>
              <w:jc w:val="center"/>
              <w:rPr>
                <w:rFonts w:ascii="黑体" w:eastAsia="黑体" w:cs="黑体"/>
              </w:rPr>
            </w:pPr>
          </w:p>
        </w:tc>
        <w:tc>
          <w:tcPr>
            <w:tcW w:w="931" w:type="dxa"/>
            <w:vAlign w:val="center"/>
          </w:tcPr>
          <w:p w14:paraId="2E52A5B5" w14:textId="77777777" w:rsidR="009769C2" w:rsidRDefault="009769C2">
            <w:pPr>
              <w:jc w:val="center"/>
              <w:rPr>
                <w:rFonts w:ascii="黑体" w:eastAsia="黑体" w:cs="黑体"/>
              </w:rPr>
            </w:pPr>
          </w:p>
        </w:tc>
        <w:tc>
          <w:tcPr>
            <w:tcW w:w="3113" w:type="dxa"/>
            <w:vAlign w:val="center"/>
          </w:tcPr>
          <w:p w14:paraId="33ABD8C3" w14:textId="77777777" w:rsidR="009769C2" w:rsidRDefault="009769C2">
            <w:pPr>
              <w:jc w:val="center"/>
              <w:rPr>
                <w:rFonts w:ascii="黑体" w:eastAsia="黑体" w:cs="黑体"/>
              </w:rPr>
            </w:pPr>
          </w:p>
        </w:tc>
        <w:tc>
          <w:tcPr>
            <w:tcW w:w="1288" w:type="dxa"/>
            <w:vAlign w:val="center"/>
          </w:tcPr>
          <w:p w14:paraId="62A779AB" w14:textId="77777777" w:rsidR="009769C2" w:rsidRDefault="009769C2">
            <w:pPr>
              <w:jc w:val="center"/>
              <w:rPr>
                <w:rFonts w:ascii="黑体" w:eastAsia="黑体" w:cs="黑体"/>
              </w:rPr>
            </w:pPr>
          </w:p>
        </w:tc>
        <w:tc>
          <w:tcPr>
            <w:tcW w:w="2543" w:type="dxa"/>
            <w:vAlign w:val="center"/>
          </w:tcPr>
          <w:p w14:paraId="4DF3843D" w14:textId="77777777" w:rsidR="009769C2" w:rsidRDefault="009769C2">
            <w:pPr>
              <w:jc w:val="center"/>
              <w:rPr>
                <w:rFonts w:ascii="黑体" w:eastAsia="黑体" w:cs="黑体"/>
              </w:rPr>
            </w:pPr>
          </w:p>
        </w:tc>
        <w:tc>
          <w:tcPr>
            <w:tcW w:w="1640" w:type="dxa"/>
            <w:vAlign w:val="center"/>
          </w:tcPr>
          <w:p w14:paraId="12250050" w14:textId="77777777" w:rsidR="009769C2" w:rsidRDefault="009769C2">
            <w:pPr>
              <w:jc w:val="center"/>
              <w:rPr>
                <w:rFonts w:ascii="黑体" w:eastAsia="黑体" w:cs="黑体"/>
              </w:rPr>
            </w:pPr>
          </w:p>
        </w:tc>
        <w:tc>
          <w:tcPr>
            <w:tcW w:w="2516" w:type="dxa"/>
            <w:tcBorders>
              <w:right w:val="single" w:sz="8" w:space="0" w:color="000000"/>
            </w:tcBorders>
            <w:vAlign w:val="center"/>
          </w:tcPr>
          <w:p w14:paraId="3089C2F9" w14:textId="77777777" w:rsidR="009769C2" w:rsidRDefault="009769C2">
            <w:pPr>
              <w:jc w:val="center"/>
              <w:rPr>
                <w:rFonts w:ascii="黑体" w:eastAsia="黑体" w:cs="黑体"/>
              </w:rPr>
            </w:pPr>
          </w:p>
        </w:tc>
      </w:tr>
      <w:tr w:rsidR="009769C2" w14:paraId="2A84B359" w14:textId="77777777" w:rsidTr="009D1633">
        <w:trPr>
          <w:trHeight w:val="515"/>
        </w:trPr>
        <w:tc>
          <w:tcPr>
            <w:tcW w:w="684" w:type="dxa"/>
            <w:tcBorders>
              <w:left w:val="single" w:sz="8" w:space="0" w:color="000000"/>
              <w:bottom w:val="single" w:sz="8" w:space="0" w:color="000000"/>
            </w:tcBorders>
            <w:vAlign w:val="center"/>
          </w:tcPr>
          <w:p w14:paraId="79E5CC53" w14:textId="77777777" w:rsidR="009769C2" w:rsidRDefault="002273D6">
            <w:pPr>
              <w:jc w:val="center"/>
              <w:rPr>
                <w:rFonts w:ascii="黑体" w:eastAsia="黑体" w:cs="黑体"/>
              </w:rPr>
            </w:pPr>
            <w:r>
              <w:rPr>
                <w:rFonts w:ascii="黑体" w:eastAsia="黑体" w:cs="黑体" w:hint="eastAsia"/>
              </w:rPr>
              <w:t>8</w:t>
            </w:r>
          </w:p>
        </w:tc>
        <w:tc>
          <w:tcPr>
            <w:tcW w:w="950" w:type="dxa"/>
            <w:tcBorders>
              <w:bottom w:val="single" w:sz="8" w:space="0" w:color="000000"/>
            </w:tcBorders>
            <w:vAlign w:val="center"/>
          </w:tcPr>
          <w:p w14:paraId="7FDC902C" w14:textId="77777777" w:rsidR="009769C2" w:rsidRDefault="009769C2">
            <w:pPr>
              <w:jc w:val="center"/>
              <w:rPr>
                <w:rFonts w:ascii="黑体" w:eastAsia="黑体" w:cs="黑体"/>
              </w:rPr>
            </w:pPr>
          </w:p>
        </w:tc>
        <w:tc>
          <w:tcPr>
            <w:tcW w:w="591" w:type="dxa"/>
            <w:tcBorders>
              <w:bottom w:val="single" w:sz="8" w:space="0" w:color="000000"/>
            </w:tcBorders>
            <w:vAlign w:val="center"/>
          </w:tcPr>
          <w:p w14:paraId="4B93EA49" w14:textId="77777777" w:rsidR="009769C2" w:rsidRDefault="009769C2">
            <w:pPr>
              <w:jc w:val="center"/>
              <w:rPr>
                <w:rFonts w:ascii="黑体" w:eastAsia="黑体" w:cs="黑体"/>
              </w:rPr>
            </w:pPr>
          </w:p>
        </w:tc>
        <w:tc>
          <w:tcPr>
            <w:tcW w:w="931" w:type="dxa"/>
            <w:tcBorders>
              <w:bottom w:val="single" w:sz="8" w:space="0" w:color="000000"/>
            </w:tcBorders>
            <w:vAlign w:val="center"/>
          </w:tcPr>
          <w:p w14:paraId="048FC791" w14:textId="77777777" w:rsidR="009769C2" w:rsidRDefault="009769C2">
            <w:pPr>
              <w:jc w:val="center"/>
              <w:rPr>
                <w:rFonts w:ascii="黑体" w:eastAsia="黑体" w:cs="黑体"/>
              </w:rPr>
            </w:pPr>
          </w:p>
        </w:tc>
        <w:tc>
          <w:tcPr>
            <w:tcW w:w="3113" w:type="dxa"/>
            <w:tcBorders>
              <w:bottom w:val="single" w:sz="8" w:space="0" w:color="000000"/>
            </w:tcBorders>
            <w:vAlign w:val="center"/>
          </w:tcPr>
          <w:p w14:paraId="1AE7BF60" w14:textId="77777777" w:rsidR="009769C2" w:rsidRDefault="009769C2">
            <w:pPr>
              <w:jc w:val="center"/>
              <w:rPr>
                <w:rFonts w:ascii="黑体" w:eastAsia="黑体" w:cs="黑体"/>
              </w:rPr>
            </w:pPr>
          </w:p>
        </w:tc>
        <w:tc>
          <w:tcPr>
            <w:tcW w:w="1288" w:type="dxa"/>
            <w:tcBorders>
              <w:bottom w:val="single" w:sz="8" w:space="0" w:color="000000"/>
            </w:tcBorders>
            <w:vAlign w:val="center"/>
          </w:tcPr>
          <w:p w14:paraId="47A5741B" w14:textId="77777777" w:rsidR="009769C2" w:rsidRDefault="009769C2">
            <w:pPr>
              <w:jc w:val="center"/>
              <w:rPr>
                <w:rFonts w:ascii="黑体" w:eastAsia="黑体" w:cs="黑体"/>
              </w:rPr>
            </w:pPr>
          </w:p>
        </w:tc>
        <w:tc>
          <w:tcPr>
            <w:tcW w:w="2543" w:type="dxa"/>
            <w:tcBorders>
              <w:bottom w:val="single" w:sz="8" w:space="0" w:color="000000"/>
            </w:tcBorders>
            <w:vAlign w:val="center"/>
          </w:tcPr>
          <w:p w14:paraId="31640C6C" w14:textId="77777777" w:rsidR="009769C2" w:rsidRDefault="009769C2">
            <w:pPr>
              <w:jc w:val="center"/>
              <w:rPr>
                <w:rFonts w:ascii="黑体" w:eastAsia="黑体" w:cs="黑体"/>
              </w:rPr>
            </w:pPr>
          </w:p>
        </w:tc>
        <w:tc>
          <w:tcPr>
            <w:tcW w:w="1640" w:type="dxa"/>
            <w:tcBorders>
              <w:bottom w:val="single" w:sz="8" w:space="0" w:color="000000"/>
            </w:tcBorders>
            <w:vAlign w:val="center"/>
          </w:tcPr>
          <w:p w14:paraId="663D5231" w14:textId="77777777" w:rsidR="009769C2" w:rsidRDefault="009769C2">
            <w:pPr>
              <w:jc w:val="center"/>
              <w:rPr>
                <w:rFonts w:ascii="黑体" w:eastAsia="黑体" w:cs="黑体"/>
              </w:rPr>
            </w:pPr>
          </w:p>
        </w:tc>
        <w:tc>
          <w:tcPr>
            <w:tcW w:w="2516" w:type="dxa"/>
            <w:tcBorders>
              <w:bottom w:val="single" w:sz="8" w:space="0" w:color="000000"/>
              <w:right w:val="single" w:sz="8" w:space="0" w:color="000000"/>
            </w:tcBorders>
            <w:vAlign w:val="center"/>
          </w:tcPr>
          <w:p w14:paraId="5986FC2A" w14:textId="77777777" w:rsidR="009769C2" w:rsidRDefault="009769C2">
            <w:pPr>
              <w:jc w:val="center"/>
              <w:rPr>
                <w:rFonts w:ascii="黑体" w:eastAsia="黑体" w:cs="黑体"/>
              </w:rPr>
            </w:pPr>
          </w:p>
        </w:tc>
      </w:tr>
    </w:tbl>
    <w:p w14:paraId="3FE119E0" w14:textId="77777777" w:rsidR="009769C2" w:rsidRDefault="009769C2" w:rsidP="00263E84">
      <w:pPr>
        <w:ind w:firstLineChars="700" w:firstLine="1546"/>
        <w:rPr>
          <w:rFonts w:cs="Calibri"/>
          <w:b/>
          <w:bCs/>
        </w:rPr>
      </w:pPr>
    </w:p>
    <w:p w14:paraId="39AA7739" w14:textId="77777777" w:rsidR="009769C2" w:rsidRPr="009D1633" w:rsidRDefault="002273D6" w:rsidP="00263E84">
      <w:pPr>
        <w:ind w:firstLineChars="700" w:firstLine="1546"/>
        <w:rPr>
          <w:rFonts w:ascii="楷体" w:eastAsia="楷体" w:hAnsi="楷体" w:cs="Calibri"/>
          <w:b/>
          <w:bCs/>
        </w:rPr>
      </w:pPr>
      <w:r w:rsidRPr="009D1633">
        <w:rPr>
          <w:rFonts w:ascii="楷体" w:eastAsia="楷体" w:hAnsi="楷体" w:cs="Calibri"/>
          <w:b/>
          <w:bCs/>
        </w:rPr>
        <w:t>参赛代表队（盖章）：</w:t>
      </w:r>
    </w:p>
    <w:sectPr w:rsidR="009769C2" w:rsidRPr="009D1633" w:rsidSect="009D1633">
      <w:footerReference w:type="default" r:id="rId11"/>
      <w:pgSz w:w="16838" w:h="11920" w:orient="landscape"/>
      <w:pgMar w:top="1100" w:right="1103" w:bottom="280" w:left="380" w:header="0" w:footer="1417"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DE14" w14:textId="77777777" w:rsidR="00F80396" w:rsidRDefault="00F80396" w:rsidP="009769C2">
      <w:r>
        <w:separator/>
      </w:r>
    </w:p>
  </w:endnote>
  <w:endnote w:type="continuationSeparator" w:id="0">
    <w:p w14:paraId="3F9C2F57" w14:textId="77777777" w:rsidR="00F80396" w:rsidRDefault="00F80396" w:rsidP="0097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Luxi Sans">
    <w:altName w:val="永中宋体"/>
    <w:charset w:val="00"/>
    <w:family w:val="auto"/>
    <w:pitch w:val="variable"/>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panose1 w:val="03000509000000000000"/>
    <w:charset w:val="86"/>
    <w:family w:val="script"/>
    <w:pitch w:val="fixed"/>
    <w:sig w:usb0="00002A87" w:usb1="080E0000" w:usb2="00000010" w:usb3="00000000" w:csb0="000401FF" w:csb1="00000000"/>
  </w:font>
  <w:font w:name="方正小标宋_GBK">
    <w:altName w:val="微软雅黑"/>
    <w:charset w:val="86"/>
    <w:family w:val="auto"/>
    <w:pitch w:val="variable"/>
    <w:sig w:usb0="00000000"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719949"/>
      <w:docPartObj>
        <w:docPartGallery w:val="Page Numbers (Bottom of Page)"/>
        <w:docPartUnique/>
      </w:docPartObj>
    </w:sdtPr>
    <w:sdtContent>
      <w:p w14:paraId="25C68096" w14:textId="77777777" w:rsidR="00CA39D4" w:rsidRDefault="009D09C1">
        <w:pPr>
          <w:pStyle w:val="a4"/>
        </w:pPr>
        <w:r w:rsidRPr="00CA39D4">
          <w:rPr>
            <w:rFonts w:ascii="宋体" w:hAnsi="宋体"/>
            <w:sz w:val="28"/>
            <w:szCs w:val="28"/>
          </w:rPr>
          <w:fldChar w:fldCharType="begin"/>
        </w:r>
        <w:r w:rsidR="00CA39D4" w:rsidRPr="00CA39D4">
          <w:rPr>
            <w:rFonts w:ascii="宋体" w:hAnsi="宋体"/>
            <w:sz w:val="28"/>
            <w:szCs w:val="28"/>
          </w:rPr>
          <w:instrText xml:space="preserve"> PAGE   \* MERGEFORMAT </w:instrText>
        </w:r>
        <w:r w:rsidRPr="00CA39D4">
          <w:rPr>
            <w:rFonts w:ascii="宋体" w:hAnsi="宋体"/>
            <w:sz w:val="28"/>
            <w:szCs w:val="28"/>
          </w:rPr>
          <w:fldChar w:fldCharType="separate"/>
        </w:r>
        <w:r w:rsidR="00CF3041" w:rsidRPr="00CF3041">
          <w:rPr>
            <w:rFonts w:ascii="宋体" w:hAnsi="宋体"/>
            <w:noProof/>
            <w:sz w:val="28"/>
            <w:szCs w:val="28"/>
            <w:lang w:val="zh-CN"/>
          </w:rPr>
          <w:t>-</w:t>
        </w:r>
        <w:r w:rsidR="00CF3041">
          <w:rPr>
            <w:rFonts w:ascii="宋体" w:hAnsi="宋体"/>
            <w:noProof/>
            <w:sz w:val="28"/>
            <w:szCs w:val="28"/>
          </w:rPr>
          <w:t xml:space="preserve"> 24 -</w:t>
        </w:r>
        <w:r w:rsidRPr="00CA39D4">
          <w:rPr>
            <w:rFonts w:ascii="宋体" w:hAnsi="宋体"/>
            <w:sz w:val="28"/>
            <w:szCs w:val="28"/>
          </w:rPr>
          <w:fldChar w:fldCharType="end"/>
        </w:r>
      </w:p>
    </w:sdtContent>
  </w:sdt>
  <w:p w14:paraId="4B3FCE43" w14:textId="77777777" w:rsidR="009769C2" w:rsidRDefault="009769C2">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719945"/>
      <w:docPartObj>
        <w:docPartGallery w:val="Page Numbers (Bottom of Page)"/>
        <w:docPartUnique/>
      </w:docPartObj>
    </w:sdtPr>
    <w:sdtContent>
      <w:p w14:paraId="3AD88378" w14:textId="77777777" w:rsidR="00CA39D4" w:rsidRDefault="009D09C1">
        <w:pPr>
          <w:pStyle w:val="a4"/>
          <w:jc w:val="right"/>
        </w:pPr>
        <w:r w:rsidRPr="00CA39D4">
          <w:rPr>
            <w:rFonts w:ascii="宋体" w:hAnsi="宋体"/>
            <w:sz w:val="28"/>
            <w:szCs w:val="28"/>
          </w:rPr>
          <w:fldChar w:fldCharType="begin"/>
        </w:r>
        <w:r w:rsidR="00CA39D4" w:rsidRPr="00CA39D4">
          <w:rPr>
            <w:rFonts w:ascii="宋体" w:hAnsi="宋体"/>
            <w:sz w:val="28"/>
            <w:szCs w:val="28"/>
          </w:rPr>
          <w:instrText xml:space="preserve"> PAGE   \* MERGEFORMAT </w:instrText>
        </w:r>
        <w:r w:rsidRPr="00CA39D4">
          <w:rPr>
            <w:rFonts w:ascii="宋体" w:hAnsi="宋体"/>
            <w:sz w:val="28"/>
            <w:szCs w:val="28"/>
          </w:rPr>
          <w:fldChar w:fldCharType="separate"/>
        </w:r>
        <w:r w:rsidR="00CF3041" w:rsidRPr="00CF3041">
          <w:rPr>
            <w:rFonts w:ascii="宋体" w:hAnsi="宋体"/>
            <w:noProof/>
            <w:sz w:val="28"/>
            <w:szCs w:val="28"/>
            <w:lang w:val="zh-CN"/>
          </w:rPr>
          <w:t>-</w:t>
        </w:r>
        <w:r w:rsidR="00CF3041">
          <w:rPr>
            <w:rFonts w:ascii="宋体" w:hAnsi="宋体"/>
            <w:noProof/>
            <w:sz w:val="28"/>
            <w:szCs w:val="28"/>
          </w:rPr>
          <w:t xml:space="preserve"> 23 -</w:t>
        </w:r>
        <w:r w:rsidRPr="00CA39D4">
          <w:rPr>
            <w:rFonts w:ascii="宋体" w:hAnsi="宋体"/>
            <w:sz w:val="28"/>
            <w:szCs w:val="28"/>
          </w:rPr>
          <w:fldChar w:fldCharType="end"/>
        </w:r>
      </w:p>
    </w:sdtContent>
  </w:sdt>
  <w:p w14:paraId="1F3868D7" w14:textId="77777777" w:rsidR="009769C2" w:rsidRDefault="009769C2">
    <w:pPr>
      <w:pStyle w:val="a0"/>
      <w:spacing w:line="14" w:lineRule="auto"/>
      <w:ind w:right="360" w:firstLine="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861873"/>
      <w:docPartObj>
        <w:docPartGallery w:val="Page Numbers (Bottom of Page)"/>
        <w:docPartUnique/>
      </w:docPartObj>
    </w:sdtPr>
    <w:sdtContent>
      <w:p w14:paraId="65CCC846" w14:textId="77777777" w:rsidR="009D1633" w:rsidRDefault="009D09C1">
        <w:pPr>
          <w:pStyle w:val="a4"/>
          <w:jc w:val="right"/>
        </w:pPr>
        <w:r w:rsidRPr="009D1633">
          <w:rPr>
            <w:rFonts w:ascii="宋体" w:hAnsi="宋体"/>
            <w:sz w:val="28"/>
            <w:szCs w:val="28"/>
          </w:rPr>
          <w:fldChar w:fldCharType="begin"/>
        </w:r>
        <w:r w:rsidR="009D1633" w:rsidRPr="009D1633">
          <w:rPr>
            <w:rFonts w:ascii="宋体" w:hAnsi="宋体"/>
            <w:sz w:val="28"/>
            <w:szCs w:val="28"/>
          </w:rPr>
          <w:instrText xml:space="preserve"> PAGE   \* MERGEFORMAT </w:instrText>
        </w:r>
        <w:r w:rsidRPr="009D1633">
          <w:rPr>
            <w:rFonts w:ascii="宋体" w:hAnsi="宋体"/>
            <w:sz w:val="28"/>
            <w:szCs w:val="28"/>
          </w:rPr>
          <w:fldChar w:fldCharType="separate"/>
        </w:r>
        <w:r w:rsidR="00CF3041" w:rsidRPr="00CF3041">
          <w:rPr>
            <w:rFonts w:ascii="宋体" w:hAnsi="宋体"/>
            <w:noProof/>
            <w:sz w:val="28"/>
            <w:szCs w:val="28"/>
            <w:lang w:val="zh-CN"/>
          </w:rPr>
          <w:t>-</w:t>
        </w:r>
        <w:r w:rsidR="00CF3041">
          <w:rPr>
            <w:rFonts w:ascii="宋体" w:hAnsi="宋体"/>
            <w:noProof/>
            <w:sz w:val="28"/>
            <w:szCs w:val="28"/>
          </w:rPr>
          <w:t xml:space="preserve"> 25 -</w:t>
        </w:r>
        <w:r w:rsidRPr="009D1633">
          <w:rPr>
            <w:rFonts w:ascii="宋体" w:hAnsi="宋体"/>
            <w:sz w:val="28"/>
            <w:szCs w:val="28"/>
          </w:rPr>
          <w:fldChar w:fldCharType="end"/>
        </w:r>
      </w:p>
    </w:sdtContent>
  </w:sdt>
  <w:p w14:paraId="7C2C0808" w14:textId="77777777" w:rsidR="009769C2" w:rsidRDefault="009769C2">
    <w:pPr>
      <w:pStyle w:val="a0"/>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861876"/>
      <w:docPartObj>
        <w:docPartGallery w:val="Page Numbers (Bottom of Page)"/>
        <w:docPartUnique/>
      </w:docPartObj>
    </w:sdtPr>
    <w:sdtContent>
      <w:p w14:paraId="037F5056" w14:textId="77777777" w:rsidR="009D1633" w:rsidRDefault="009D09C1">
        <w:pPr>
          <w:pStyle w:val="a4"/>
          <w:jc w:val="right"/>
        </w:pPr>
        <w:r w:rsidRPr="009D1633">
          <w:rPr>
            <w:rFonts w:ascii="宋体" w:hAnsi="宋体"/>
            <w:sz w:val="28"/>
            <w:szCs w:val="28"/>
          </w:rPr>
          <w:fldChar w:fldCharType="begin"/>
        </w:r>
        <w:r w:rsidR="009D1633" w:rsidRPr="009D1633">
          <w:rPr>
            <w:rFonts w:ascii="宋体" w:hAnsi="宋体"/>
            <w:sz w:val="28"/>
            <w:szCs w:val="28"/>
          </w:rPr>
          <w:instrText xml:space="preserve"> PAGE   \* MERGEFORMAT </w:instrText>
        </w:r>
        <w:r w:rsidRPr="009D1633">
          <w:rPr>
            <w:rFonts w:ascii="宋体" w:hAnsi="宋体"/>
            <w:sz w:val="28"/>
            <w:szCs w:val="28"/>
          </w:rPr>
          <w:fldChar w:fldCharType="separate"/>
        </w:r>
        <w:r w:rsidR="00CF3041" w:rsidRPr="00CF3041">
          <w:rPr>
            <w:rFonts w:ascii="宋体" w:hAnsi="宋体"/>
            <w:noProof/>
            <w:sz w:val="28"/>
            <w:szCs w:val="28"/>
            <w:lang w:val="zh-CN"/>
          </w:rPr>
          <w:t>-</w:t>
        </w:r>
        <w:r w:rsidR="00CF3041">
          <w:rPr>
            <w:rFonts w:ascii="宋体" w:hAnsi="宋体"/>
            <w:noProof/>
            <w:sz w:val="28"/>
            <w:szCs w:val="28"/>
          </w:rPr>
          <w:t xml:space="preserve"> 27 -</w:t>
        </w:r>
        <w:r w:rsidRPr="009D1633">
          <w:rPr>
            <w:rFonts w:ascii="宋体" w:hAnsi="宋体"/>
            <w:sz w:val="28"/>
            <w:szCs w:val="28"/>
          </w:rPr>
          <w:fldChar w:fldCharType="end"/>
        </w:r>
      </w:p>
    </w:sdtContent>
  </w:sdt>
  <w:p w14:paraId="4639A78B" w14:textId="77777777" w:rsidR="009769C2" w:rsidRDefault="009769C2">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777C" w14:textId="77777777" w:rsidR="00F80396" w:rsidRDefault="00F80396" w:rsidP="009769C2">
      <w:r>
        <w:separator/>
      </w:r>
    </w:p>
  </w:footnote>
  <w:footnote w:type="continuationSeparator" w:id="0">
    <w:p w14:paraId="199A0FA1" w14:textId="77777777" w:rsidR="00F80396" w:rsidRDefault="00F80396" w:rsidP="00976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Restart w:val="0"/>
      <w:lvlText w:val=""/>
      <w:lvlJc w:val="left"/>
      <w:pPr>
        <w:tabs>
          <w:tab w:val="num" w:pos="0"/>
        </w:tabs>
        <w:ind w:left="840" w:hanging="420"/>
      </w:pPr>
      <w:rPr>
        <w:rFonts w:ascii="Wingdings" w:hAnsi="Wingdings" w:hint="default"/>
      </w:rPr>
    </w:lvl>
  </w:abstractNum>
  <w:num w:numId="1" w16cid:durableId="117179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720"/>
  <w:evenAndOddHeaders/>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gyOGQyODI3NTAyMDJjYmRjZmFkZWE1NDI5Y2Q4NDIifQ=="/>
  </w:docVars>
  <w:rsids>
    <w:rsidRoot w:val="009769C2"/>
    <w:rsid w:val="00037898"/>
    <w:rsid w:val="0008609B"/>
    <w:rsid w:val="00187FD0"/>
    <w:rsid w:val="002273D6"/>
    <w:rsid w:val="00263E84"/>
    <w:rsid w:val="003512EC"/>
    <w:rsid w:val="00352BD9"/>
    <w:rsid w:val="00412BDE"/>
    <w:rsid w:val="004F41BF"/>
    <w:rsid w:val="005B0651"/>
    <w:rsid w:val="005B7F1B"/>
    <w:rsid w:val="006014CB"/>
    <w:rsid w:val="00621813"/>
    <w:rsid w:val="006672B0"/>
    <w:rsid w:val="00723C54"/>
    <w:rsid w:val="008C0EA7"/>
    <w:rsid w:val="008C1422"/>
    <w:rsid w:val="009769C2"/>
    <w:rsid w:val="009D09C1"/>
    <w:rsid w:val="009D1633"/>
    <w:rsid w:val="009D16D7"/>
    <w:rsid w:val="00A03AB8"/>
    <w:rsid w:val="00BC3589"/>
    <w:rsid w:val="00C81E11"/>
    <w:rsid w:val="00CA39D4"/>
    <w:rsid w:val="00CF3041"/>
    <w:rsid w:val="00D852AC"/>
    <w:rsid w:val="00E16C5C"/>
    <w:rsid w:val="00E47D00"/>
    <w:rsid w:val="00EB37CE"/>
    <w:rsid w:val="00F80396"/>
    <w:rsid w:val="00FC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2B3F9"/>
  <w15:docId w15:val="{9C99E61B-6557-664E-BE4A-F084A864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rsid w:val="009769C2"/>
    <w:pPr>
      <w:widowControl w:val="0"/>
    </w:pPr>
    <w:rPr>
      <w:rFonts w:ascii="Calibri" w:eastAsia="Calibri" w:hAnsi="Calibri" w:cs="宋体"/>
      <w:sz w:val="22"/>
      <w:szCs w:val="22"/>
    </w:rPr>
  </w:style>
  <w:style w:type="paragraph" w:styleId="1">
    <w:name w:val="heading 1"/>
    <w:basedOn w:val="a"/>
    <w:next w:val="a"/>
    <w:rsid w:val="009769C2"/>
    <w:pPr>
      <w:ind w:left="533"/>
      <w:outlineLvl w:val="0"/>
    </w:pPr>
    <w:rPr>
      <w:rFonts w:ascii="楷体" w:eastAsia="楷体"/>
      <w:b/>
      <w:bCs/>
      <w:sz w:val="32"/>
      <w:szCs w:val="32"/>
    </w:rPr>
  </w:style>
  <w:style w:type="paragraph" w:styleId="2">
    <w:name w:val="heading 2"/>
    <w:basedOn w:val="a"/>
    <w:next w:val="a"/>
    <w:rsid w:val="009769C2"/>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9769C2"/>
    <w:pPr>
      <w:keepNext/>
      <w:keepLines/>
      <w:spacing w:before="260" w:after="260" w:line="415" w:lineRule="auto"/>
      <w:outlineLvl w:val="2"/>
    </w:pPr>
    <w:rPr>
      <w:b/>
      <w:bCs/>
      <w:sz w:val="32"/>
      <w:szCs w:val="32"/>
    </w:rPr>
  </w:style>
  <w:style w:type="paragraph" w:styleId="6">
    <w:name w:val="heading 6"/>
    <w:basedOn w:val="a"/>
    <w:next w:val="a"/>
    <w:rsid w:val="009769C2"/>
    <w:pPr>
      <w:keepNext/>
      <w:keepLines/>
      <w:spacing w:before="240" w:after="64" w:line="317" w:lineRule="auto"/>
      <w:outlineLvl w:val="5"/>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rsid w:val="009769C2"/>
    <w:pPr>
      <w:ind w:left="113"/>
    </w:pPr>
    <w:rPr>
      <w:rFonts w:ascii="仿宋" w:eastAsia="仿宋"/>
      <w:sz w:val="32"/>
      <w:szCs w:val="32"/>
    </w:rPr>
  </w:style>
  <w:style w:type="paragraph" w:styleId="a4">
    <w:name w:val="footer"/>
    <w:basedOn w:val="a"/>
    <w:link w:val="a5"/>
    <w:uiPriority w:val="99"/>
    <w:rsid w:val="009769C2"/>
    <w:pPr>
      <w:tabs>
        <w:tab w:val="center" w:pos="4153"/>
        <w:tab w:val="right" w:pos="8306"/>
      </w:tabs>
      <w:snapToGrid w:val="0"/>
    </w:pPr>
    <w:rPr>
      <w:rFonts w:eastAsia="宋体"/>
      <w:kern w:val="2"/>
      <w:sz w:val="18"/>
      <w:szCs w:val="18"/>
    </w:rPr>
  </w:style>
  <w:style w:type="paragraph" w:styleId="a6">
    <w:name w:val="header"/>
    <w:basedOn w:val="a"/>
    <w:rsid w:val="009769C2"/>
    <w:pPr>
      <w:pBdr>
        <w:bottom w:val="single" w:sz="6" w:space="1" w:color="auto"/>
      </w:pBdr>
      <w:tabs>
        <w:tab w:val="center" w:pos="4153"/>
        <w:tab w:val="right" w:pos="8306"/>
      </w:tabs>
      <w:snapToGrid w:val="0"/>
      <w:jc w:val="center"/>
    </w:pPr>
    <w:rPr>
      <w:rFonts w:eastAsia="宋体"/>
      <w:kern w:val="2"/>
      <w:sz w:val="18"/>
      <w:szCs w:val="18"/>
    </w:rPr>
  </w:style>
  <w:style w:type="paragraph" w:styleId="a7">
    <w:name w:val="List Paragraph"/>
    <w:basedOn w:val="a"/>
    <w:rsid w:val="009769C2"/>
  </w:style>
  <w:style w:type="paragraph" w:customStyle="1" w:styleId="TableParagraph">
    <w:name w:val="Table Paragraph"/>
    <w:basedOn w:val="a"/>
    <w:rsid w:val="009769C2"/>
  </w:style>
  <w:style w:type="character" w:styleId="a8">
    <w:name w:val="page number"/>
    <w:basedOn w:val="a1"/>
    <w:rsid w:val="009769C2"/>
  </w:style>
  <w:style w:type="paragraph" w:styleId="a9">
    <w:name w:val="Balloon Text"/>
    <w:basedOn w:val="a"/>
    <w:link w:val="aa"/>
    <w:uiPriority w:val="99"/>
    <w:semiHidden/>
    <w:unhideWhenUsed/>
    <w:rsid w:val="00263E84"/>
    <w:rPr>
      <w:sz w:val="18"/>
      <w:szCs w:val="18"/>
    </w:rPr>
  </w:style>
  <w:style w:type="character" w:customStyle="1" w:styleId="aa">
    <w:name w:val="批注框文本 字符"/>
    <w:basedOn w:val="a1"/>
    <w:link w:val="a9"/>
    <w:uiPriority w:val="99"/>
    <w:semiHidden/>
    <w:rsid w:val="00263E84"/>
    <w:rPr>
      <w:rFonts w:ascii="Calibri" w:eastAsia="Calibri" w:hAnsi="Calibri" w:cs="宋体"/>
      <w:sz w:val="18"/>
      <w:szCs w:val="18"/>
    </w:rPr>
  </w:style>
  <w:style w:type="character" w:customStyle="1" w:styleId="a5">
    <w:name w:val="页脚 字符"/>
    <w:basedOn w:val="a1"/>
    <w:link w:val="a4"/>
    <w:uiPriority w:val="99"/>
    <w:rsid w:val="00CA39D4"/>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1358</Words>
  <Characters>7744</Characters>
  <Application>Microsoft Office Word</Application>
  <DocSecurity>0</DocSecurity>
  <Lines>64</Lines>
  <Paragraphs>18</Paragraphs>
  <ScaleCrop>false</ScaleCrop>
  <Company>xitongtiandi.net</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xiaotiqing</dc:creator>
  <cp:lastModifiedBy>lonovo</cp:lastModifiedBy>
  <cp:revision>3</cp:revision>
  <cp:lastPrinted>2023-12-04T08:28:00Z</cp:lastPrinted>
  <dcterms:created xsi:type="dcterms:W3CDTF">2023-12-04T09:18:00Z</dcterms:created>
  <dcterms:modified xsi:type="dcterms:W3CDTF">2023-12-05T02:04:00Z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2023-10-24T16:00:00Z</vt:filetime>
  </property>
  <property fmtid="{D5CDD505-2E9C-101B-9397-08002B2CF9AE}" pid="3" name="LastSaved">
    <vt:filetime>2023-10-29T16:00:00Z</vt:filetime>
  </property>
  <property fmtid="{D5CDD505-2E9C-101B-9397-08002B2CF9AE}" pid="4" name="KSOProductBuildVer">
    <vt:lpwstr>2052-12.1.0.15946</vt:lpwstr>
  </property>
  <property fmtid="{D5CDD505-2E9C-101B-9397-08002B2CF9AE}" pid="5" name="ICV">
    <vt:lpwstr>3759BCD9E8734019A2AAC1B47A586AAC_13</vt:lpwstr>
  </property>
</Properties>
</file>